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A9B97" w14:textId="7F5C393F" w:rsidR="00901ADD" w:rsidRDefault="00000000" w:rsidP="00736939">
      <w:pPr>
        <w:spacing w:before="100"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noProof/>
        </w:rPr>
        <w:object w:dxaOrig="1440" w:dyaOrig="1440" w14:anchorId="47E2A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2.8pt;margin-top:-36.6pt;width:65.25pt;height:49.5pt;z-index:251658240;mso-position-horizontal-relative:text;mso-position-vertical-relative:text" filled="t">
            <v:imagedata r:id="rId5" o:title=""/>
            <o:lock v:ext="edit" aspectratio="f"/>
          </v:shape>
          <o:OLEObject Type="Embed" ProgID="StaticMetafile" ShapeID="_x0000_s1027" DrawAspect="Content" ObjectID="_1828714072" r:id="rId6"/>
        </w:object>
      </w:r>
    </w:p>
    <w:p w14:paraId="33FFE4D1" w14:textId="07D6EA08" w:rsidR="00901ADD" w:rsidRDefault="00340FAD" w:rsidP="00736939">
      <w:pPr>
        <w:spacing w:before="100"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proofErr w:type="spellStart"/>
      <w:r>
        <w:rPr>
          <w:rFonts w:ascii="Calibri" w:eastAsia="Calibri" w:hAnsi="Calibri" w:cs="Calibri"/>
          <w:b/>
          <w:color w:val="000000"/>
        </w:rPr>
        <w:t>Easebourne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Parish Council </w:t>
      </w:r>
    </w:p>
    <w:p w14:paraId="088BF639" w14:textId="512FDB60" w:rsidR="00701643" w:rsidRDefault="00340FA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Members of the Planning Committee are hereby summoned to attend a Meeting</w:t>
      </w:r>
    </w:p>
    <w:p w14:paraId="088BF63A" w14:textId="5FC5666B" w:rsidR="00701643" w:rsidRDefault="00340FA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at </w:t>
      </w:r>
      <w:r>
        <w:rPr>
          <w:rFonts w:ascii="Calibri" w:eastAsia="Calibri" w:hAnsi="Calibri" w:cs="Calibri"/>
          <w:b/>
          <w:color w:val="000000"/>
          <w:u w:val="single"/>
        </w:rPr>
        <w:t>7.</w:t>
      </w:r>
      <w:r w:rsidR="0045779D">
        <w:rPr>
          <w:rFonts w:ascii="Calibri" w:eastAsia="Calibri" w:hAnsi="Calibri" w:cs="Calibri"/>
          <w:b/>
          <w:color w:val="000000"/>
          <w:u w:val="single"/>
        </w:rPr>
        <w:t>00</w:t>
      </w:r>
      <w:r>
        <w:rPr>
          <w:rFonts w:ascii="Calibri" w:eastAsia="Calibri" w:hAnsi="Calibri" w:cs="Calibri"/>
          <w:b/>
          <w:color w:val="000000"/>
          <w:u w:val="single"/>
        </w:rPr>
        <w:t>pm</w:t>
      </w:r>
      <w:r>
        <w:rPr>
          <w:rFonts w:ascii="Calibri" w:eastAsia="Calibri" w:hAnsi="Calibri" w:cs="Calibri"/>
          <w:b/>
          <w:color w:val="000000"/>
        </w:rPr>
        <w:t xml:space="preserve"> on Wednesday </w:t>
      </w:r>
      <w:r w:rsidR="00585C66">
        <w:rPr>
          <w:rFonts w:ascii="Calibri" w:eastAsia="Calibri" w:hAnsi="Calibri" w:cs="Calibri"/>
          <w:b/>
          <w:color w:val="000000"/>
        </w:rPr>
        <w:t>7</w:t>
      </w:r>
      <w:r w:rsidR="00585C66" w:rsidRPr="00585C66">
        <w:rPr>
          <w:rFonts w:ascii="Calibri" w:eastAsia="Calibri" w:hAnsi="Calibri" w:cs="Calibri"/>
          <w:b/>
          <w:color w:val="000000"/>
          <w:vertAlign w:val="superscript"/>
        </w:rPr>
        <w:t>th</w:t>
      </w:r>
      <w:r w:rsidR="00585C66">
        <w:rPr>
          <w:rFonts w:ascii="Calibri" w:eastAsia="Calibri" w:hAnsi="Calibri" w:cs="Calibri"/>
          <w:b/>
          <w:color w:val="000000"/>
        </w:rPr>
        <w:t xml:space="preserve"> January </w:t>
      </w:r>
      <w:r w:rsidR="00BB4F71">
        <w:rPr>
          <w:rFonts w:ascii="Calibri" w:eastAsia="Calibri" w:hAnsi="Calibri" w:cs="Calibri"/>
          <w:b/>
          <w:color w:val="000000"/>
        </w:rPr>
        <w:t>202</w:t>
      </w:r>
      <w:r w:rsidR="00585C66">
        <w:rPr>
          <w:rFonts w:ascii="Calibri" w:eastAsia="Calibri" w:hAnsi="Calibri" w:cs="Calibri"/>
          <w:b/>
          <w:color w:val="000000"/>
        </w:rPr>
        <w:t>6</w:t>
      </w:r>
      <w:r>
        <w:rPr>
          <w:rFonts w:ascii="Calibri" w:eastAsia="Calibri" w:hAnsi="Calibri" w:cs="Calibri"/>
          <w:b/>
          <w:color w:val="000000"/>
        </w:rPr>
        <w:t xml:space="preserve"> </w:t>
      </w:r>
      <w:r w:rsidR="009F7264">
        <w:rPr>
          <w:rFonts w:ascii="Calibri" w:eastAsia="Calibri" w:hAnsi="Calibri" w:cs="Calibri"/>
          <w:b/>
          <w:color w:val="000000"/>
        </w:rPr>
        <w:t>at</w:t>
      </w:r>
    </w:p>
    <w:p w14:paraId="088BF63B" w14:textId="77777777" w:rsidR="00701643" w:rsidRDefault="00340FA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proofErr w:type="spellStart"/>
      <w:r>
        <w:rPr>
          <w:rFonts w:ascii="Calibri" w:eastAsia="Calibri" w:hAnsi="Calibri" w:cs="Calibri"/>
          <w:b/>
          <w:color w:val="000000"/>
        </w:rPr>
        <w:t>Easebourne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CE Primary School, Wheelbarrow Castle, </w:t>
      </w:r>
      <w:proofErr w:type="spellStart"/>
      <w:r>
        <w:rPr>
          <w:rFonts w:ascii="Calibri" w:eastAsia="Calibri" w:hAnsi="Calibri" w:cs="Calibri"/>
          <w:b/>
          <w:color w:val="000000"/>
        </w:rPr>
        <w:t>Easebourne</w:t>
      </w:r>
      <w:proofErr w:type="spellEnd"/>
    </w:p>
    <w:p w14:paraId="61BF2BEE" w14:textId="3DA6FE30" w:rsidR="00901ADD" w:rsidRPr="00085B3D" w:rsidRDefault="00340FAD" w:rsidP="00085B3D">
      <w:pPr>
        <w:tabs>
          <w:tab w:val="left" w:pos="7926"/>
        </w:tabs>
        <w:spacing w:after="0" w:line="240" w:lineRule="auto"/>
        <w:rPr>
          <w:rFonts w:ascii="Calibri" w:eastAsia="Calibri" w:hAnsi="Calibri" w:cs="Calibri"/>
          <w:b/>
          <w:color w:val="000000"/>
          <w:sz w:val="10"/>
        </w:rPr>
      </w:pPr>
      <w:r>
        <w:rPr>
          <w:rFonts w:ascii="Calibri" w:eastAsia="Calibri" w:hAnsi="Calibri" w:cs="Calibri"/>
          <w:b/>
          <w:color w:val="000000"/>
          <w:sz w:val="10"/>
        </w:rPr>
        <w:tab/>
      </w:r>
    </w:p>
    <w:p w14:paraId="088BF63D" w14:textId="7AF9F1D3" w:rsidR="00701643" w:rsidRDefault="00340FA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Agenda</w:t>
      </w:r>
    </w:p>
    <w:p w14:paraId="088BF63E" w14:textId="77777777" w:rsidR="00701643" w:rsidRDefault="00340FAD">
      <w:pPr>
        <w:spacing w:after="0" w:line="240" w:lineRule="auto"/>
        <w:jc w:val="center"/>
        <w:rPr>
          <w:rFonts w:ascii="Helvetica" w:eastAsia="Helvetica" w:hAnsi="Helvetica" w:cs="Helvetica"/>
          <w:sz w:val="20"/>
          <w:shd w:val="clear" w:color="auto" w:fill="FFFFFF"/>
        </w:rPr>
      </w:pPr>
      <w:r>
        <w:rPr>
          <w:rFonts w:ascii="Helvetica" w:eastAsia="Helvetica" w:hAnsi="Helvetica" w:cs="Helvetica"/>
          <w:sz w:val="20"/>
          <w:shd w:val="clear" w:color="auto" w:fill="FFFFFF"/>
        </w:rPr>
        <w:t>Public &amp; Press have a right and are welcome to attend</w:t>
      </w:r>
    </w:p>
    <w:p w14:paraId="088BF63F" w14:textId="77777777" w:rsidR="00701643" w:rsidRDefault="00701643">
      <w:pPr>
        <w:spacing w:after="0" w:line="240" w:lineRule="auto"/>
        <w:rPr>
          <w:rFonts w:ascii="Calibri" w:eastAsia="Calibri" w:hAnsi="Calibri" w:cs="Calibri"/>
          <w:b/>
          <w:color w:val="000000"/>
          <w:sz w:val="10"/>
        </w:rPr>
      </w:pPr>
    </w:p>
    <w:p w14:paraId="088BF640" w14:textId="2F69CFF5" w:rsidR="00701643" w:rsidRPr="009F7264" w:rsidRDefault="00340FAD" w:rsidP="009F7264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 w:rsidRPr="009F7264">
        <w:rPr>
          <w:rFonts w:ascii="Calibri" w:eastAsia="Calibri" w:hAnsi="Calibri" w:cs="Calibri"/>
          <w:b/>
          <w:color w:val="000000"/>
        </w:rPr>
        <w:t xml:space="preserve">Public Question Time </w:t>
      </w:r>
      <w:r w:rsidR="008610AF">
        <w:rPr>
          <w:rFonts w:ascii="Calibri" w:eastAsia="Calibri" w:hAnsi="Calibri" w:cs="Calibri"/>
          <w:b/>
          <w:color w:val="000000"/>
        </w:rPr>
        <w:t>(15 minutes maximum)</w:t>
      </w:r>
    </w:p>
    <w:p w14:paraId="088BF641" w14:textId="2030CAC2" w:rsidR="00701643" w:rsidRPr="009F7264" w:rsidRDefault="00340FAD" w:rsidP="009F7264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 w:rsidRPr="009F7264">
        <w:rPr>
          <w:rFonts w:ascii="Calibri" w:eastAsia="Calibri" w:hAnsi="Calibri" w:cs="Calibri"/>
          <w:b/>
          <w:color w:val="000000"/>
        </w:rPr>
        <w:t xml:space="preserve">Apologies and Reasons for Absence </w:t>
      </w:r>
    </w:p>
    <w:p w14:paraId="088BF642" w14:textId="507D10C0" w:rsidR="00701643" w:rsidRPr="006844A1" w:rsidRDefault="00340FAD" w:rsidP="009F7264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 w:rsidRPr="009F7264">
        <w:rPr>
          <w:rFonts w:ascii="Calibri" w:eastAsia="Calibri" w:hAnsi="Calibri" w:cs="Calibri"/>
          <w:b/>
          <w:color w:val="000000"/>
        </w:rPr>
        <w:t xml:space="preserve">Code of Conduct </w:t>
      </w:r>
    </w:p>
    <w:p w14:paraId="7054458E" w14:textId="77777777" w:rsidR="006844A1" w:rsidRPr="009F7264" w:rsidRDefault="006844A1" w:rsidP="006844A1">
      <w:pPr>
        <w:pStyle w:val="ListParagraph"/>
        <w:numPr>
          <w:ilvl w:val="1"/>
          <w:numId w:val="2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9F7264">
        <w:rPr>
          <w:rFonts w:ascii="Calibri" w:eastAsia="Calibri" w:hAnsi="Calibri" w:cs="Calibri"/>
          <w:color w:val="000000"/>
        </w:rPr>
        <w:t>Declarations of Interest on items included on the agenda</w:t>
      </w:r>
    </w:p>
    <w:p w14:paraId="437FFF10" w14:textId="5EDA6261" w:rsidR="00FE2BCB" w:rsidRPr="00A65651" w:rsidRDefault="006844A1" w:rsidP="00A65651">
      <w:pPr>
        <w:pStyle w:val="ListParagraph"/>
        <w:numPr>
          <w:ilvl w:val="1"/>
          <w:numId w:val="2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9F7264">
        <w:rPr>
          <w:rFonts w:ascii="Calibri" w:eastAsia="Calibri" w:hAnsi="Calibri" w:cs="Calibri"/>
          <w:color w:val="000000"/>
        </w:rPr>
        <w:t xml:space="preserve">Dispensation Requests </w:t>
      </w:r>
    </w:p>
    <w:p w14:paraId="0B1FF335" w14:textId="3B8EB8DF" w:rsidR="00A65651" w:rsidRPr="00585C66" w:rsidRDefault="006844A1" w:rsidP="00585C66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 w:rsidRPr="00545974">
        <w:rPr>
          <w:rFonts w:ascii="Calibri" w:eastAsia="Calibri" w:hAnsi="Calibri" w:cs="Calibri"/>
          <w:b/>
          <w:color w:val="000000"/>
        </w:rPr>
        <w:t xml:space="preserve">Minutes of Last Meeting </w:t>
      </w:r>
      <w:r w:rsidR="00794178" w:rsidRPr="00545974">
        <w:rPr>
          <w:rFonts w:ascii="Calibri" w:eastAsia="Calibri" w:hAnsi="Calibri" w:cs="Calibri"/>
          <w:bCs/>
          <w:color w:val="000000"/>
        </w:rPr>
        <w:t>(</w:t>
      </w:r>
      <w:r w:rsidR="00585C66">
        <w:rPr>
          <w:rFonts w:ascii="Calibri" w:eastAsia="Calibri" w:hAnsi="Calibri" w:cs="Calibri"/>
          <w:bCs/>
          <w:color w:val="000000"/>
        </w:rPr>
        <w:t>3</w:t>
      </w:r>
      <w:r w:rsidR="00585C66" w:rsidRPr="00585C66">
        <w:rPr>
          <w:rFonts w:ascii="Calibri" w:eastAsia="Calibri" w:hAnsi="Calibri" w:cs="Calibri"/>
          <w:bCs/>
          <w:color w:val="000000"/>
          <w:vertAlign w:val="superscript"/>
        </w:rPr>
        <w:t>rd</w:t>
      </w:r>
      <w:r w:rsidR="00585C66">
        <w:rPr>
          <w:rFonts w:ascii="Calibri" w:eastAsia="Calibri" w:hAnsi="Calibri" w:cs="Calibri"/>
          <w:bCs/>
          <w:color w:val="000000"/>
        </w:rPr>
        <w:t xml:space="preserve"> December</w:t>
      </w:r>
      <w:r w:rsidR="00217F3D" w:rsidRPr="00545974">
        <w:rPr>
          <w:rFonts w:ascii="Calibri" w:eastAsia="Calibri" w:hAnsi="Calibri" w:cs="Calibri"/>
          <w:bCs/>
          <w:color w:val="000000"/>
        </w:rPr>
        <w:t xml:space="preserve"> </w:t>
      </w:r>
      <w:r w:rsidR="00A261B5" w:rsidRPr="00545974">
        <w:rPr>
          <w:rFonts w:ascii="Calibri" w:eastAsia="Calibri" w:hAnsi="Calibri" w:cs="Calibri"/>
          <w:bCs/>
          <w:color w:val="000000"/>
        </w:rPr>
        <w:t>2025</w:t>
      </w:r>
      <w:r w:rsidRPr="00545974">
        <w:rPr>
          <w:rFonts w:ascii="Calibri" w:eastAsia="Calibri" w:hAnsi="Calibri" w:cs="Calibri"/>
          <w:bCs/>
          <w:color w:val="000000"/>
        </w:rPr>
        <w:t>)</w:t>
      </w:r>
    </w:p>
    <w:p w14:paraId="562EE470" w14:textId="11A1E6CD" w:rsidR="004174A9" w:rsidRPr="00A15BA1" w:rsidRDefault="00580D65" w:rsidP="000B686B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6844A1">
        <w:rPr>
          <w:rFonts w:ascii="Calibri" w:eastAsia="Calibri" w:hAnsi="Calibri" w:cs="Calibri"/>
          <w:b/>
          <w:color w:val="000000"/>
        </w:rPr>
        <w:t>Planning Applications</w:t>
      </w:r>
      <w:r w:rsidR="000B686B">
        <w:rPr>
          <w:rFonts w:ascii="Calibri" w:eastAsia="Calibri" w:hAnsi="Calibri" w:cs="Calibri"/>
          <w:b/>
          <w:color w:val="000000"/>
        </w:rPr>
        <w:t xml:space="preserve"> </w:t>
      </w:r>
    </w:p>
    <w:p w14:paraId="2683CA3B" w14:textId="77777777" w:rsidR="00A15BA1" w:rsidRDefault="00A15BA1" w:rsidP="00A15BA1">
      <w:pPr>
        <w:spacing w:after="0" w:line="240" w:lineRule="auto"/>
        <w:rPr>
          <w:rFonts w:ascii="Calibri" w:eastAsia="Calibri" w:hAnsi="Calibri" w:cs="Calibri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15BA1" w14:paraId="53FB7ABA" w14:textId="77777777" w:rsidTr="00A15BA1">
        <w:tc>
          <w:tcPr>
            <w:tcW w:w="3005" w:type="dxa"/>
          </w:tcPr>
          <w:p w14:paraId="010CAA83" w14:textId="7C2F2D25" w:rsidR="00A15BA1" w:rsidRDefault="00A15BA1" w:rsidP="00A15BA1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Number</w:t>
            </w:r>
          </w:p>
        </w:tc>
        <w:tc>
          <w:tcPr>
            <w:tcW w:w="3005" w:type="dxa"/>
          </w:tcPr>
          <w:p w14:paraId="5DF60F7F" w14:textId="73CA3A2D" w:rsidR="00A15BA1" w:rsidRDefault="00A15BA1" w:rsidP="00A15BA1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Address</w:t>
            </w:r>
          </w:p>
        </w:tc>
        <w:tc>
          <w:tcPr>
            <w:tcW w:w="3006" w:type="dxa"/>
          </w:tcPr>
          <w:p w14:paraId="43BD65E9" w14:textId="6B0CF99A" w:rsidR="00A15BA1" w:rsidRDefault="00A15BA1" w:rsidP="00A15BA1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Description</w:t>
            </w:r>
          </w:p>
        </w:tc>
      </w:tr>
      <w:tr w:rsidR="00A15BA1" w14:paraId="3A61E0A2" w14:textId="77777777" w:rsidTr="00A15BA1">
        <w:tc>
          <w:tcPr>
            <w:tcW w:w="3005" w:type="dxa"/>
          </w:tcPr>
          <w:p w14:paraId="71A01EAA" w14:textId="2DD43851" w:rsidR="00A01B40" w:rsidRDefault="006A6EBC" w:rsidP="00A15BA1">
            <w:pPr>
              <w:rPr>
                <w:rFonts w:ascii="Calibri" w:eastAsia="Calibri" w:hAnsi="Calibri" w:cs="Calibri"/>
                <w:color w:val="000000"/>
              </w:rPr>
            </w:pPr>
            <w:r w:rsidRPr="006A6EBC">
              <w:rPr>
                <w:rFonts w:ascii="Calibri" w:eastAsia="Calibri" w:hAnsi="Calibri" w:cs="Calibri"/>
                <w:color w:val="000000"/>
              </w:rPr>
              <w:t>SDNP/25/04729/HOUS</w:t>
            </w:r>
          </w:p>
        </w:tc>
        <w:tc>
          <w:tcPr>
            <w:tcW w:w="3005" w:type="dxa"/>
          </w:tcPr>
          <w:p w14:paraId="26C54B95" w14:textId="5C3C39AF" w:rsidR="00A15BA1" w:rsidRDefault="00F5676F" w:rsidP="00A15BA1">
            <w:pPr>
              <w:rPr>
                <w:rFonts w:ascii="Calibri" w:eastAsia="Calibri" w:hAnsi="Calibri" w:cs="Calibri"/>
                <w:color w:val="000000"/>
              </w:rPr>
            </w:pPr>
            <w:r w:rsidRPr="00F5676F">
              <w:rPr>
                <w:rFonts w:ascii="Calibri" w:eastAsia="Calibri" w:hAnsi="Calibri" w:cs="Calibri"/>
                <w:color w:val="000000"/>
              </w:rPr>
              <w:t xml:space="preserve">Whitters Farm Buddington Lane </w:t>
            </w:r>
            <w:proofErr w:type="spellStart"/>
            <w:r w:rsidRPr="00F5676F">
              <w:rPr>
                <w:rFonts w:ascii="Calibri" w:eastAsia="Calibri" w:hAnsi="Calibri" w:cs="Calibri"/>
                <w:color w:val="000000"/>
              </w:rPr>
              <w:t>Easebourne</w:t>
            </w:r>
            <w:proofErr w:type="spellEnd"/>
            <w:r w:rsidRPr="00F5676F">
              <w:rPr>
                <w:rFonts w:ascii="Calibri" w:eastAsia="Calibri" w:hAnsi="Calibri" w:cs="Calibri"/>
                <w:color w:val="000000"/>
              </w:rPr>
              <w:t xml:space="preserve"> West Sussex GU29 0QP</w:t>
            </w:r>
          </w:p>
        </w:tc>
        <w:tc>
          <w:tcPr>
            <w:tcW w:w="3006" w:type="dxa"/>
          </w:tcPr>
          <w:p w14:paraId="79F1554A" w14:textId="2FCA4318" w:rsidR="00A15BA1" w:rsidRDefault="006A6EBC" w:rsidP="00A15BA1">
            <w:pPr>
              <w:rPr>
                <w:rFonts w:ascii="Calibri" w:eastAsia="Calibri" w:hAnsi="Calibri" w:cs="Calibri"/>
                <w:color w:val="000000"/>
              </w:rPr>
            </w:pPr>
            <w:r w:rsidRPr="006A6EBC">
              <w:rPr>
                <w:rFonts w:ascii="Calibri" w:eastAsia="Calibri" w:hAnsi="Calibri" w:cs="Calibri"/>
                <w:color w:val="000000"/>
              </w:rPr>
              <w:t>Single storey side extensions to house and existing outbuildings, and installation of replacement swimming pool.</w:t>
            </w:r>
          </w:p>
        </w:tc>
      </w:tr>
    </w:tbl>
    <w:p w14:paraId="0F98F97D" w14:textId="77777777" w:rsidR="00A15BA1" w:rsidRPr="00A15BA1" w:rsidRDefault="00A15BA1" w:rsidP="00A15BA1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5E0A2B0F" w14:textId="3FEC5163" w:rsidR="003A2FA7" w:rsidRDefault="00580D65" w:rsidP="002B3403">
      <w:pPr>
        <w:pStyle w:val="ListParagraph"/>
        <w:numPr>
          <w:ilvl w:val="0"/>
          <w:numId w:val="2"/>
        </w:numPr>
        <w:tabs>
          <w:tab w:val="left" w:pos="220"/>
          <w:tab w:val="left" w:pos="720"/>
        </w:tabs>
        <w:spacing w:after="0" w:line="240" w:lineRule="auto"/>
        <w:rPr>
          <w:rFonts w:ascii="Calibri" w:eastAsia="Calibri" w:hAnsi="Calibri" w:cs="Calibri"/>
          <w:color w:val="000000"/>
        </w:rPr>
      </w:pPr>
      <w:r w:rsidRPr="007D5F6A">
        <w:rPr>
          <w:rFonts w:ascii="Calibri" w:eastAsia="Calibri" w:hAnsi="Calibri" w:cs="Calibri"/>
          <w:b/>
          <w:color w:val="000000"/>
        </w:rPr>
        <w:t xml:space="preserve">Date of Next Meeting: </w:t>
      </w:r>
      <w:r w:rsidRPr="007D5F6A">
        <w:rPr>
          <w:rFonts w:ascii="Calibri" w:eastAsia="Calibri" w:hAnsi="Calibri" w:cs="Calibri"/>
          <w:color w:val="000000"/>
        </w:rPr>
        <w:t>7.</w:t>
      </w:r>
      <w:r w:rsidR="00765807">
        <w:rPr>
          <w:rFonts w:ascii="Calibri" w:eastAsia="Calibri" w:hAnsi="Calibri" w:cs="Calibri"/>
          <w:color w:val="000000"/>
        </w:rPr>
        <w:t>00</w:t>
      </w:r>
      <w:r w:rsidRPr="007D5F6A">
        <w:rPr>
          <w:rFonts w:ascii="Calibri" w:eastAsia="Calibri" w:hAnsi="Calibri" w:cs="Calibri"/>
          <w:color w:val="000000"/>
        </w:rPr>
        <w:t>pm,</w:t>
      </w:r>
      <w:r w:rsidRPr="007D5F6A">
        <w:rPr>
          <w:rFonts w:ascii="Calibri" w:eastAsia="Calibri" w:hAnsi="Calibri" w:cs="Calibri"/>
          <w:b/>
          <w:color w:val="000000"/>
        </w:rPr>
        <w:t xml:space="preserve"> </w:t>
      </w:r>
      <w:r w:rsidRPr="007D5F6A">
        <w:rPr>
          <w:rFonts w:ascii="Calibri" w:eastAsia="Calibri" w:hAnsi="Calibri" w:cs="Calibri"/>
          <w:color w:val="000000"/>
        </w:rPr>
        <w:t>Wednesday</w:t>
      </w:r>
      <w:r w:rsidR="00340FAD" w:rsidRPr="007D5F6A">
        <w:rPr>
          <w:rFonts w:ascii="Calibri" w:eastAsia="Calibri" w:hAnsi="Calibri" w:cs="Calibri"/>
          <w:color w:val="000000"/>
        </w:rPr>
        <w:t xml:space="preserve"> </w:t>
      </w:r>
      <w:r w:rsidR="00585C66">
        <w:rPr>
          <w:rFonts w:ascii="Calibri" w:eastAsia="Calibri" w:hAnsi="Calibri" w:cs="Calibri"/>
          <w:color w:val="000000"/>
        </w:rPr>
        <w:t>4</w:t>
      </w:r>
      <w:r w:rsidR="00585C66" w:rsidRPr="00585C66">
        <w:rPr>
          <w:rFonts w:ascii="Calibri" w:eastAsia="Calibri" w:hAnsi="Calibri" w:cs="Calibri"/>
          <w:color w:val="000000"/>
          <w:vertAlign w:val="superscript"/>
        </w:rPr>
        <w:t>th</w:t>
      </w:r>
      <w:r w:rsidR="00585C66">
        <w:rPr>
          <w:rFonts w:ascii="Calibri" w:eastAsia="Calibri" w:hAnsi="Calibri" w:cs="Calibri"/>
          <w:color w:val="000000"/>
        </w:rPr>
        <w:t xml:space="preserve"> February</w:t>
      </w:r>
      <w:r w:rsidR="00217F3D">
        <w:rPr>
          <w:rFonts w:ascii="Calibri" w:eastAsia="Calibri" w:hAnsi="Calibri" w:cs="Calibri"/>
          <w:color w:val="000000"/>
        </w:rPr>
        <w:t xml:space="preserve"> </w:t>
      </w:r>
      <w:r w:rsidR="006844A1" w:rsidRPr="007D5F6A">
        <w:rPr>
          <w:rFonts w:ascii="Calibri" w:eastAsia="Calibri" w:hAnsi="Calibri" w:cs="Calibri"/>
          <w:color w:val="000000"/>
        </w:rPr>
        <w:t>202</w:t>
      </w:r>
      <w:r w:rsidR="00A65651">
        <w:rPr>
          <w:rFonts w:ascii="Calibri" w:eastAsia="Calibri" w:hAnsi="Calibri" w:cs="Calibri"/>
          <w:color w:val="000000"/>
        </w:rPr>
        <w:t>6</w:t>
      </w:r>
    </w:p>
    <w:p w14:paraId="7EC22BF5" w14:textId="77777777" w:rsidR="00085B3D" w:rsidRPr="002B3403" w:rsidRDefault="00085B3D" w:rsidP="00085B3D">
      <w:pPr>
        <w:pStyle w:val="ListParagraph"/>
        <w:tabs>
          <w:tab w:val="left" w:pos="220"/>
          <w:tab w:val="left" w:pos="720"/>
        </w:tabs>
        <w:spacing w:after="0" w:line="240" w:lineRule="auto"/>
        <w:ind w:left="644"/>
        <w:rPr>
          <w:rFonts w:ascii="Calibri" w:eastAsia="Calibri" w:hAnsi="Calibri" w:cs="Calibri"/>
          <w:color w:val="000000"/>
        </w:rPr>
      </w:pPr>
    </w:p>
    <w:p w14:paraId="681C45A6" w14:textId="47B85F1D" w:rsidR="00736939" w:rsidRPr="00FE2BCB" w:rsidRDefault="00340FAD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Signed </w:t>
      </w:r>
      <w:r w:rsidR="00FE2BCB">
        <w:rPr>
          <w:rFonts w:ascii="Calibri" w:eastAsia="Calibri" w:hAnsi="Calibri" w:cs="Calibri"/>
          <w:color w:val="000000"/>
        </w:rPr>
        <w:tab/>
      </w:r>
      <w:r w:rsidR="00FE2BCB">
        <w:rPr>
          <w:rFonts w:ascii="Calibri" w:eastAsia="Calibri" w:hAnsi="Calibri" w:cs="Calibri"/>
          <w:color w:val="000000"/>
        </w:rPr>
        <w:tab/>
      </w:r>
      <w:proofErr w:type="spellStart"/>
      <w:r>
        <w:rPr>
          <w:rFonts w:ascii="Calibri" w:eastAsia="Calibri" w:hAnsi="Calibri" w:cs="Calibri"/>
          <w:i/>
          <w:color w:val="000000"/>
        </w:rPr>
        <w:t>E.Tremaine</w:t>
      </w:r>
      <w:proofErr w:type="spellEnd"/>
      <w:r w:rsidR="00736939">
        <w:rPr>
          <w:rFonts w:ascii="Calibri" w:eastAsia="Calibri" w:hAnsi="Calibri" w:cs="Calibri"/>
          <w:i/>
          <w:color w:val="000000"/>
        </w:rPr>
        <w:t xml:space="preserve"> – </w:t>
      </w:r>
      <w:r w:rsidR="00736939">
        <w:rPr>
          <w:rFonts w:ascii="Calibri" w:eastAsia="Calibri" w:hAnsi="Calibri" w:cs="Calibri"/>
          <w:iCs/>
          <w:color w:val="000000"/>
        </w:rPr>
        <w:t>Clerk to the Parish Council</w:t>
      </w:r>
    </w:p>
    <w:sectPr w:rsidR="00736939" w:rsidRPr="00FE2B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377F3"/>
    <w:multiLevelType w:val="hybridMultilevel"/>
    <w:tmpl w:val="D138E9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442A07"/>
    <w:multiLevelType w:val="hybridMultilevel"/>
    <w:tmpl w:val="113EBFB8"/>
    <w:lvl w:ilvl="0" w:tplc="2168D444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 w:tplc="199A7F64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 w:tplc="97ECD22A">
      <w:start w:val="4"/>
      <w:numFmt w:val="decimal"/>
      <w:lvlText w:val="%3"/>
      <w:lvlJc w:val="left"/>
      <w:pPr>
        <w:ind w:left="2264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52601841">
    <w:abstractNumId w:val="0"/>
  </w:num>
  <w:num w:numId="2" w16cid:durableId="290479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643"/>
    <w:rsid w:val="000130A7"/>
    <w:rsid w:val="00032EEB"/>
    <w:rsid w:val="00042E15"/>
    <w:rsid w:val="0007452A"/>
    <w:rsid w:val="00074A3B"/>
    <w:rsid w:val="000777F1"/>
    <w:rsid w:val="00085B3D"/>
    <w:rsid w:val="00086107"/>
    <w:rsid w:val="000B4639"/>
    <w:rsid w:val="000B686B"/>
    <w:rsid w:val="000B731F"/>
    <w:rsid w:val="000B7848"/>
    <w:rsid w:val="000C25EC"/>
    <w:rsid w:val="000C36C7"/>
    <w:rsid w:val="000D48C9"/>
    <w:rsid w:val="000F0408"/>
    <w:rsid w:val="000F0F97"/>
    <w:rsid w:val="001110DC"/>
    <w:rsid w:val="001251F5"/>
    <w:rsid w:val="001254E4"/>
    <w:rsid w:val="00131684"/>
    <w:rsid w:val="00141507"/>
    <w:rsid w:val="001439D6"/>
    <w:rsid w:val="00146DE9"/>
    <w:rsid w:val="00147F83"/>
    <w:rsid w:val="0015353A"/>
    <w:rsid w:val="00173EE3"/>
    <w:rsid w:val="001B2BA6"/>
    <w:rsid w:val="001F4EA0"/>
    <w:rsid w:val="001F5DB7"/>
    <w:rsid w:val="00212264"/>
    <w:rsid w:val="00215903"/>
    <w:rsid w:val="00217F3D"/>
    <w:rsid w:val="0024253A"/>
    <w:rsid w:val="0025702F"/>
    <w:rsid w:val="00265AD9"/>
    <w:rsid w:val="00284B6E"/>
    <w:rsid w:val="00286DD1"/>
    <w:rsid w:val="002A0A0D"/>
    <w:rsid w:val="002A4008"/>
    <w:rsid w:val="002B3403"/>
    <w:rsid w:val="002C6CCC"/>
    <w:rsid w:val="002D3B11"/>
    <w:rsid w:val="002D5BC8"/>
    <w:rsid w:val="002D5FA8"/>
    <w:rsid w:val="002E0E26"/>
    <w:rsid w:val="002F5367"/>
    <w:rsid w:val="00330B72"/>
    <w:rsid w:val="0033433D"/>
    <w:rsid w:val="00340FAD"/>
    <w:rsid w:val="00341537"/>
    <w:rsid w:val="003706ED"/>
    <w:rsid w:val="0038189A"/>
    <w:rsid w:val="00387D2F"/>
    <w:rsid w:val="003940FB"/>
    <w:rsid w:val="00396FFC"/>
    <w:rsid w:val="003A2FA7"/>
    <w:rsid w:val="003E04A7"/>
    <w:rsid w:val="00413CD6"/>
    <w:rsid w:val="004174A9"/>
    <w:rsid w:val="00421B1B"/>
    <w:rsid w:val="00426AF0"/>
    <w:rsid w:val="0045033C"/>
    <w:rsid w:val="0045779D"/>
    <w:rsid w:val="00494690"/>
    <w:rsid w:val="00495C5F"/>
    <w:rsid w:val="004B6C66"/>
    <w:rsid w:val="004C71A7"/>
    <w:rsid w:val="00502653"/>
    <w:rsid w:val="00514BC8"/>
    <w:rsid w:val="00530DF1"/>
    <w:rsid w:val="00545974"/>
    <w:rsid w:val="00572507"/>
    <w:rsid w:val="00572DA6"/>
    <w:rsid w:val="00580D65"/>
    <w:rsid w:val="00585ADF"/>
    <w:rsid w:val="00585C66"/>
    <w:rsid w:val="0059190E"/>
    <w:rsid w:val="005A399C"/>
    <w:rsid w:val="005C159A"/>
    <w:rsid w:val="005D6494"/>
    <w:rsid w:val="005F1A4C"/>
    <w:rsid w:val="00602A23"/>
    <w:rsid w:val="0065683F"/>
    <w:rsid w:val="006577E1"/>
    <w:rsid w:val="00660FE8"/>
    <w:rsid w:val="00661CC3"/>
    <w:rsid w:val="00662ADB"/>
    <w:rsid w:val="00671EC6"/>
    <w:rsid w:val="006844A1"/>
    <w:rsid w:val="006A6EBC"/>
    <w:rsid w:val="006B758E"/>
    <w:rsid w:val="007002FA"/>
    <w:rsid w:val="00701643"/>
    <w:rsid w:val="00715C4E"/>
    <w:rsid w:val="00721D69"/>
    <w:rsid w:val="007314F2"/>
    <w:rsid w:val="00732AC0"/>
    <w:rsid w:val="00736939"/>
    <w:rsid w:val="00763248"/>
    <w:rsid w:val="00765807"/>
    <w:rsid w:val="00765B81"/>
    <w:rsid w:val="007836C6"/>
    <w:rsid w:val="00783904"/>
    <w:rsid w:val="00793566"/>
    <w:rsid w:val="00794178"/>
    <w:rsid w:val="007D0FDB"/>
    <w:rsid w:val="007D5F6A"/>
    <w:rsid w:val="007F1A33"/>
    <w:rsid w:val="00806317"/>
    <w:rsid w:val="00812CD6"/>
    <w:rsid w:val="008240E6"/>
    <w:rsid w:val="008315C5"/>
    <w:rsid w:val="00835033"/>
    <w:rsid w:val="0084051A"/>
    <w:rsid w:val="0084334A"/>
    <w:rsid w:val="008610AF"/>
    <w:rsid w:val="008707F9"/>
    <w:rsid w:val="008A59D9"/>
    <w:rsid w:val="008A7317"/>
    <w:rsid w:val="008B6597"/>
    <w:rsid w:val="008C3C6E"/>
    <w:rsid w:val="008C53A2"/>
    <w:rsid w:val="008F07B9"/>
    <w:rsid w:val="008F5309"/>
    <w:rsid w:val="00901ADD"/>
    <w:rsid w:val="00915E2E"/>
    <w:rsid w:val="00920C68"/>
    <w:rsid w:val="0094377D"/>
    <w:rsid w:val="009722B4"/>
    <w:rsid w:val="0098652D"/>
    <w:rsid w:val="00991132"/>
    <w:rsid w:val="009B26E2"/>
    <w:rsid w:val="009E282A"/>
    <w:rsid w:val="009F7264"/>
    <w:rsid w:val="00A00EA0"/>
    <w:rsid w:val="00A01B40"/>
    <w:rsid w:val="00A15BA1"/>
    <w:rsid w:val="00A2504A"/>
    <w:rsid w:val="00A261B5"/>
    <w:rsid w:val="00A542B4"/>
    <w:rsid w:val="00A65651"/>
    <w:rsid w:val="00A939C0"/>
    <w:rsid w:val="00A9668C"/>
    <w:rsid w:val="00AD733E"/>
    <w:rsid w:val="00AE0121"/>
    <w:rsid w:val="00AE5A79"/>
    <w:rsid w:val="00B44472"/>
    <w:rsid w:val="00B63F8F"/>
    <w:rsid w:val="00BB193C"/>
    <w:rsid w:val="00BB4F71"/>
    <w:rsid w:val="00BD1B4E"/>
    <w:rsid w:val="00BF18F8"/>
    <w:rsid w:val="00BF5E30"/>
    <w:rsid w:val="00C07D03"/>
    <w:rsid w:val="00C279D3"/>
    <w:rsid w:val="00C37CE4"/>
    <w:rsid w:val="00C54A02"/>
    <w:rsid w:val="00C643AD"/>
    <w:rsid w:val="00C707CF"/>
    <w:rsid w:val="00C76DDB"/>
    <w:rsid w:val="00C84BEF"/>
    <w:rsid w:val="00CA07E4"/>
    <w:rsid w:val="00CB0826"/>
    <w:rsid w:val="00CE321D"/>
    <w:rsid w:val="00D13043"/>
    <w:rsid w:val="00D4457D"/>
    <w:rsid w:val="00D44DF4"/>
    <w:rsid w:val="00D55BF8"/>
    <w:rsid w:val="00D76094"/>
    <w:rsid w:val="00D8125A"/>
    <w:rsid w:val="00D93261"/>
    <w:rsid w:val="00DB2EAD"/>
    <w:rsid w:val="00DC6A94"/>
    <w:rsid w:val="00E575F2"/>
    <w:rsid w:val="00E662FB"/>
    <w:rsid w:val="00E83C18"/>
    <w:rsid w:val="00E95B0E"/>
    <w:rsid w:val="00EC286D"/>
    <w:rsid w:val="00EC5C05"/>
    <w:rsid w:val="00EC5DEB"/>
    <w:rsid w:val="00EF6A7D"/>
    <w:rsid w:val="00F02465"/>
    <w:rsid w:val="00F07F3C"/>
    <w:rsid w:val="00F25A20"/>
    <w:rsid w:val="00F407B5"/>
    <w:rsid w:val="00F5676F"/>
    <w:rsid w:val="00F64A33"/>
    <w:rsid w:val="00F72EFA"/>
    <w:rsid w:val="00F7478B"/>
    <w:rsid w:val="00F77E36"/>
    <w:rsid w:val="00F8472D"/>
    <w:rsid w:val="00FB6A98"/>
    <w:rsid w:val="00FC6392"/>
    <w:rsid w:val="00FD062B"/>
    <w:rsid w:val="00FD5990"/>
    <w:rsid w:val="00FE2BCB"/>
    <w:rsid w:val="00FE3CF0"/>
    <w:rsid w:val="00FF13D9"/>
    <w:rsid w:val="00FF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88BF635"/>
  <w15:docId w15:val="{69FCA116-581E-41D4-8FD2-DB69E2968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6DE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D1B4E"/>
    <w:pPr>
      <w:ind w:left="720"/>
      <w:contextualSpacing/>
    </w:pPr>
  </w:style>
  <w:style w:type="table" w:styleId="TableGrid">
    <w:name w:val="Table Grid"/>
    <w:basedOn w:val="TableNormal"/>
    <w:uiPriority w:val="39"/>
    <w:rsid w:val="00495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B4F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714</Characters>
  <Application>Microsoft Office Word</Application>
  <DocSecurity>0</DocSecurity>
  <Lines>47</Lines>
  <Paragraphs>27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Emma Tremaine</cp:lastModifiedBy>
  <cp:revision>6</cp:revision>
  <cp:lastPrinted>2025-12-02T16:10:00Z</cp:lastPrinted>
  <dcterms:created xsi:type="dcterms:W3CDTF">2025-12-17T13:15:00Z</dcterms:created>
  <dcterms:modified xsi:type="dcterms:W3CDTF">2025-12-31T19:21:00Z</dcterms:modified>
</cp:coreProperties>
</file>