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9B97" w14:textId="7F5C393F" w:rsidR="00901ADD" w:rsidRDefault="00FE2BCB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25588655" r:id="rId6"/>
        </w:object>
      </w:r>
    </w:p>
    <w:p w14:paraId="33FFE4D1" w14:textId="07D6EA08" w:rsidR="00901ADD" w:rsidRDefault="00340FAD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177B4C0C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A01B40">
        <w:rPr>
          <w:rFonts w:ascii="Calibri" w:eastAsia="Calibri" w:hAnsi="Calibri" w:cs="Calibri"/>
          <w:b/>
          <w:color w:val="000000"/>
        </w:rPr>
        <w:t>3</w:t>
      </w:r>
      <w:r w:rsidR="00A01B40" w:rsidRPr="00A01B40">
        <w:rPr>
          <w:rFonts w:ascii="Calibri" w:eastAsia="Calibri" w:hAnsi="Calibri" w:cs="Calibri"/>
          <w:b/>
          <w:color w:val="000000"/>
          <w:vertAlign w:val="superscript"/>
        </w:rPr>
        <w:t>rd</w:t>
      </w:r>
      <w:r w:rsidR="00A01B40">
        <w:rPr>
          <w:rFonts w:ascii="Calibri" w:eastAsia="Calibri" w:hAnsi="Calibri" w:cs="Calibri"/>
          <w:b/>
          <w:color w:val="000000"/>
        </w:rPr>
        <w:t xml:space="preserve"> December</w:t>
      </w:r>
      <w:r w:rsidR="00BB4F71">
        <w:rPr>
          <w:rFonts w:ascii="Calibri" w:eastAsia="Calibri" w:hAnsi="Calibri" w:cs="Calibri"/>
          <w:b/>
          <w:color w:val="000000"/>
        </w:rPr>
        <w:t xml:space="preserve"> 2025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61BF2BEE" w14:textId="3DA6FE30" w:rsidR="00901ADD" w:rsidRPr="00085B3D" w:rsidRDefault="00340FAD" w:rsidP="00085B3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2F69CFF5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  <w:r w:rsidR="008610AF">
        <w:rPr>
          <w:rFonts w:ascii="Calibri" w:eastAsia="Calibri" w:hAnsi="Calibri" w:cs="Calibri"/>
          <w:b/>
          <w:color w:val="000000"/>
        </w:rPr>
        <w:t>(15 minutes maximum)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5DC52CCB" w14:textId="39935AD2" w:rsidR="006844A1" w:rsidRPr="006844A1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437FFF10" w14:textId="1C29D14B" w:rsidR="00FE2BCB" w:rsidRPr="00FE2BCB" w:rsidRDefault="00FE2BCB" w:rsidP="00FD599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bCs/>
          <w:color w:val="000000"/>
          <w:sz w:val="24"/>
        </w:rPr>
        <w:t>SDNPA Local Plan Review</w:t>
      </w:r>
    </w:p>
    <w:p w14:paraId="7027F5FB" w14:textId="34ABF26D" w:rsidR="00545974" w:rsidRPr="00FD5990" w:rsidRDefault="006844A1" w:rsidP="00FD599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545974"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 w:rsidRPr="00545974">
        <w:rPr>
          <w:rFonts w:ascii="Calibri" w:eastAsia="Calibri" w:hAnsi="Calibri" w:cs="Calibri"/>
          <w:bCs/>
          <w:color w:val="000000"/>
        </w:rPr>
        <w:t>(</w:t>
      </w:r>
      <w:r w:rsidR="00A01B40">
        <w:rPr>
          <w:rFonts w:ascii="Calibri" w:eastAsia="Calibri" w:hAnsi="Calibri" w:cs="Calibri"/>
          <w:bCs/>
          <w:color w:val="000000"/>
        </w:rPr>
        <w:t>5</w:t>
      </w:r>
      <w:r w:rsidR="00A01B40" w:rsidRPr="00A01B40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A01B40">
        <w:rPr>
          <w:rFonts w:ascii="Calibri" w:eastAsia="Calibri" w:hAnsi="Calibri" w:cs="Calibri"/>
          <w:bCs/>
          <w:color w:val="000000"/>
        </w:rPr>
        <w:t xml:space="preserve"> November</w:t>
      </w:r>
      <w:r w:rsidR="00217F3D" w:rsidRPr="00545974">
        <w:rPr>
          <w:rFonts w:ascii="Calibri" w:eastAsia="Calibri" w:hAnsi="Calibri" w:cs="Calibri"/>
          <w:bCs/>
          <w:color w:val="000000"/>
        </w:rPr>
        <w:t xml:space="preserve"> </w:t>
      </w:r>
      <w:r w:rsidR="00A261B5" w:rsidRPr="00545974">
        <w:rPr>
          <w:rFonts w:ascii="Calibri" w:eastAsia="Calibri" w:hAnsi="Calibri" w:cs="Calibri"/>
          <w:bCs/>
          <w:color w:val="000000"/>
        </w:rPr>
        <w:t>2025</w:t>
      </w:r>
      <w:r w:rsidRPr="00545974">
        <w:rPr>
          <w:rFonts w:ascii="Calibri" w:eastAsia="Calibri" w:hAnsi="Calibri" w:cs="Calibri"/>
          <w:bCs/>
          <w:color w:val="000000"/>
        </w:rPr>
        <w:t>)</w:t>
      </w:r>
    </w:p>
    <w:p w14:paraId="562EE470" w14:textId="18618495" w:rsidR="004174A9" w:rsidRPr="00A15BA1" w:rsidRDefault="00580D65" w:rsidP="000B686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>Planning Applications</w:t>
      </w:r>
      <w:r w:rsidR="000B686B">
        <w:rPr>
          <w:rFonts w:ascii="Calibri" w:eastAsia="Calibri" w:hAnsi="Calibri" w:cs="Calibri"/>
          <w:b/>
          <w:color w:val="000000"/>
        </w:rPr>
        <w:t xml:space="preserve"> </w:t>
      </w:r>
    </w:p>
    <w:p w14:paraId="2683CA3B" w14:textId="77777777" w:rsid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5BA1" w14:paraId="53FB7ABA" w14:textId="77777777" w:rsidTr="00A15BA1">
        <w:tc>
          <w:tcPr>
            <w:tcW w:w="3005" w:type="dxa"/>
          </w:tcPr>
          <w:p w14:paraId="010CAA83" w14:textId="7C2F2D25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3005" w:type="dxa"/>
          </w:tcPr>
          <w:p w14:paraId="5DF60F7F" w14:textId="73CA3A2D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3006" w:type="dxa"/>
          </w:tcPr>
          <w:p w14:paraId="43BD65E9" w14:textId="6B0CF99A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A15BA1" w14:paraId="3A61E0A2" w14:textId="77777777" w:rsidTr="00A15BA1">
        <w:tc>
          <w:tcPr>
            <w:tcW w:w="3005" w:type="dxa"/>
          </w:tcPr>
          <w:p w14:paraId="7713E371" w14:textId="77777777" w:rsidR="00A15BA1" w:rsidRDefault="00A01B40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A01B40">
              <w:rPr>
                <w:rFonts w:ascii="Calibri" w:eastAsia="Calibri" w:hAnsi="Calibri" w:cs="Calibri"/>
                <w:color w:val="000000"/>
              </w:rPr>
              <w:t>SDNP/25/04251/CND</w:t>
            </w:r>
          </w:p>
          <w:p w14:paraId="71A01EAA" w14:textId="02CF6AF0" w:rsidR="00A01B40" w:rsidRDefault="00A01B40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A01B40">
              <w:rPr>
                <w:rFonts w:ascii="Calibri" w:eastAsia="Calibri" w:hAnsi="Calibri" w:cs="Calibri"/>
                <w:color w:val="000000"/>
              </w:rPr>
              <w:t>SDNP/25/04254/CND</w:t>
            </w:r>
          </w:p>
        </w:tc>
        <w:tc>
          <w:tcPr>
            <w:tcW w:w="3005" w:type="dxa"/>
          </w:tcPr>
          <w:p w14:paraId="26C54B95" w14:textId="26C42141" w:rsidR="00A15BA1" w:rsidRDefault="00A01B40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A01B40">
              <w:rPr>
                <w:rFonts w:ascii="Calibri" w:eastAsia="Calibri" w:hAnsi="Calibri" w:cs="Calibri"/>
                <w:color w:val="000000"/>
              </w:rPr>
              <w:t xml:space="preserve">Magnolia Cottage </w:t>
            </w:r>
            <w:proofErr w:type="spellStart"/>
            <w:r w:rsidRPr="00A01B40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A01B40">
              <w:rPr>
                <w:rFonts w:ascii="Calibri" w:eastAsia="Calibri" w:hAnsi="Calibri" w:cs="Calibri"/>
                <w:color w:val="000000"/>
              </w:rPr>
              <w:t xml:space="preserve"> Street </w:t>
            </w:r>
            <w:proofErr w:type="spellStart"/>
            <w:r w:rsidRPr="00A01B40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A01B40">
              <w:rPr>
                <w:rFonts w:ascii="Calibri" w:eastAsia="Calibri" w:hAnsi="Calibri" w:cs="Calibri"/>
                <w:color w:val="000000"/>
              </w:rPr>
              <w:t xml:space="preserve"> West Sussex GU29 0BE</w:t>
            </w:r>
          </w:p>
        </w:tc>
        <w:tc>
          <w:tcPr>
            <w:tcW w:w="3006" w:type="dxa"/>
          </w:tcPr>
          <w:p w14:paraId="79F1554A" w14:textId="65C411BF" w:rsidR="00A15BA1" w:rsidRDefault="00A01B40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A01B40">
              <w:rPr>
                <w:rFonts w:ascii="Calibri" w:eastAsia="Calibri" w:hAnsi="Calibri" w:cs="Calibri"/>
                <w:color w:val="000000"/>
              </w:rPr>
              <w:t>Enlargement of kitchen extension and replacement garage and associated landscaping. (S73 varying conditions 2, 3 and 7 of permission SDNP/24/03886/HOUS- 3 no. new conservation roof lights and replacement windows).</w:t>
            </w:r>
          </w:p>
        </w:tc>
      </w:tr>
      <w:tr w:rsidR="008A7317" w14:paraId="3B4DAB02" w14:textId="77777777" w:rsidTr="00A15BA1">
        <w:tc>
          <w:tcPr>
            <w:tcW w:w="3005" w:type="dxa"/>
          </w:tcPr>
          <w:p w14:paraId="23D3FF09" w14:textId="73B15AC9" w:rsidR="008B6597" w:rsidRPr="008A7317" w:rsidRDefault="00A01B40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A01B40">
              <w:rPr>
                <w:rFonts w:ascii="Calibri" w:eastAsia="Calibri" w:hAnsi="Calibri" w:cs="Calibri"/>
                <w:color w:val="000000"/>
              </w:rPr>
              <w:t>SDNP/25/04442/TPO</w:t>
            </w:r>
          </w:p>
        </w:tc>
        <w:tc>
          <w:tcPr>
            <w:tcW w:w="3005" w:type="dxa"/>
          </w:tcPr>
          <w:p w14:paraId="16EBC9AC" w14:textId="345B5724" w:rsidR="008A7317" w:rsidRPr="008A7317" w:rsidRDefault="00A01B40" w:rsidP="00A15BA1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01B40">
              <w:rPr>
                <w:rFonts w:ascii="Calibri" w:eastAsia="Calibri" w:hAnsi="Calibri" w:cs="Calibri"/>
                <w:color w:val="000000"/>
              </w:rPr>
              <w:t>Rivermead</w:t>
            </w:r>
            <w:proofErr w:type="spellEnd"/>
            <w:r w:rsidRPr="00A01B40">
              <w:rPr>
                <w:rFonts w:ascii="Calibri" w:eastAsia="Calibri" w:hAnsi="Calibri" w:cs="Calibri"/>
                <w:color w:val="000000"/>
              </w:rPr>
              <w:t xml:space="preserve"> House Hollist Lane </w:t>
            </w:r>
            <w:proofErr w:type="spellStart"/>
            <w:r w:rsidRPr="00A01B40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A01B40">
              <w:rPr>
                <w:rFonts w:ascii="Calibri" w:eastAsia="Calibri" w:hAnsi="Calibri" w:cs="Calibri"/>
                <w:color w:val="000000"/>
              </w:rPr>
              <w:t xml:space="preserve"> West Sussex GU29 9RS</w:t>
            </w:r>
          </w:p>
        </w:tc>
        <w:tc>
          <w:tcPr>
            <w:tcW w:w="3006" w:type="dxa"/>
          </w:tcPr>
          <w:p w14:paraId="6EA4974F" w14:textId="0CD83F81" w:rsidR="008A7317" w:rsidRPr="008A7317" w:rsidRDefault="00A01B40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A01B40">
              <w:rPr>
                <w:rFonts w:ascii="Calibri" w:eastAsia="Calibri" w:hAnsi="Calibri" w:cs="Calibri"/>
                <w:color w:val="000000"/>
              </w:rPr>
              <w:t>Crown lift by up to 4m (above ground level), remove 1 no. sub-stem at base and remove 1 no. smaller lateral at secondary union at approx. 5m (above ground level) on the north sector on 1 no. Maidenhair tree (T1) subject to EB/07/00028/TPO.</w:t>
            </w:r>
          </w:p>
        </w:tc>
      </w:tr>
      <w:tr w:rsidR="008B6597" w14:paraId="5240F32A" w14:textId="77777777" w:rsidTr="00A15BA1">
        <w:tc>
          <w:tcPr>
            <w:tcW w:w="3005" w:type="dxa"/>
          </w:tcPr>
          <w:p w14:paraId="495A97CC" w14:textId="22B36019" w:rsidR="008B6597" w:rsidRPr="008B6597" w:rsidRDefault="00074A3B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074A3B">
              <w:rPr>
                <w:rFonts w:ascii="Calibri" w:eastAsia="Calibri" w:hAnsi="Calibri" w:cs="Calibri"/>
                <w:color w:val="000000"/>
              </w:rPr>
              <w:t>SDNP/25/04504/FUL</w:t>
            </w:r>
          </w:p>
        </w:tc>
        <w:tc>
          <w:tcPr>
            <w:tcW w:w="3005" w:type="dxa"/>
          </w:tcPr>
          <w:p w14:paraId="337E3FC2" w14:textId="7F01B3B1" w:rsidR="008B6597" w:rsidRPr="008B6597" w:rsidRDefault="00FC6392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FC6392">
              <w:rPr>
                <w:rFonts w:ascii="Calibri" w:eastAsia="Calibri" w:hAnsi="Calibri" w:cs="Calibri"/>
                <w:color w:val="000000"/>
              </w:rPr>
              <w:t xml:space="preserve">Land South of A272 </w:t>
            </w:r>
            <w:proofErr w:type="spellStart"/>
            <w:r w:rsidRPr="00FC6392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FC6392">
              <w:rPr>
                <w:rFonts w:ascii="Calibri" w:eastAsia="Calibri" w:hAnsi="Calibri" w:cs="Calibri"/>
                <w:color w:val="000000"/>
              </w:rPr>
              <w:t xml:space="preserve"> Lane </w:t>
            </w:r>
            <w:proofErr w:type="spellStart"/>
            <w:r w:rsidRPr="00FC6392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FC6392">
              <w:rPr>
                <w:rFonts w:ascii="Calibri" w:eastAsia="Calibri" w:hAnsi="Calibri" w:cs="Calibri"/>
                <w:color w:val="000000"/>
              </w:rPr>
              <w:t xml:space="preserve"> West Sussex</w:t>
            </w:r>
          </w:p>
        </w:tc>
        <w:tc>
          <w:tcPr>
            <w:tcW w:w="3006" w:type="dxa"/>
          </w:tcPr>
          <w:p w14:paraId="0D60B65E" w14:textId="357DB63C" w:rsidR="008B6597" w:rsidRPr="008B6597" w:rsidRDefault="00FC6392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FC6392">
              <w:rPr>
                <w:rFonts w:ascii="Calibri" w:eastAsia="Calibri" w:hAnsi="Calibri" w:cs="Calibri"/>
                <w:color w:val="000000"/>
              </w:rPr>
              <w:t>Creation of car park with associated soft landscaping scheme</w:t>
            </w:r>
          </w:p>
        </w:tc>
      </w:tr>
      <w:tr w:rsidR="002D5FA8" w14:paraId="49EFDA95" w14:textId="77777777" w:rsidTr="00A15BA1">
        <w:tc>
          <w:tcPr>
            <w:tcW w:w="3005" w:type="dxa"/>
          </w:tcPr>
          <w:p w14:paraId="2E960FF7" w14:textId="77777777" w:rsidR="002D5FA8" w:rsidRPr="005D6494" w:rsidRDefault="002D5FA8" w:rsidP="002D5FA8">
            <w:pPr>
              <w:rPr>
                <w:rFonts w:ascii="Calibri" w:eastAsia="Calibri" w:hAnsi="Calibri" w:cs="Calibri"/>
                <w:color w:val="000000"/>
              </w:rPr>
            </w:pPr>
            <w:r w:rsidRPr="005D6494">
              <w:rPr>
                <w:rFonts w:ascii="Calibri" w:eastAsia="Calibri" w:hAnsi="Calibri" w:cs="Calibri"/>
                <w:color w:val="000000"/>
              </w:rPr>
              <w:t>25/00615/REV</w:t>
            </w:r>
          </w:p>
          <w:p w14:paraId="6F295F1B" w14:textId="77777777" w:rsidR="002D5FA8" w:rsidRPr="005D6494" w:rsidRDefault="002D5FA8" w:rsidP="00A15BA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5" w:type="dxa"/>
          </w:tcPr>
          <w:p w14:paraId="1C33FA52" w14:textId="77777777" w:rsidR="00F72EFA" w:rsidRPr="005D6494" w:rsidRDefault="00F72EFA" w:rsidP="00F72EFA">
            <w:pPr>
              <w:rPr>
                <w:rFonts w:ascii="Calibri" w:eastAsia="Calibri" w:hAnsi="Calibri" w:cs="Calibri"/>
                <w:color w:val="000000"/>
              </w:rPr>
            </w:pPr>
            <w:r w:rsidRPr="005D6494">
              <w:rPr>
                <w:rFonts w:ascii="Calibri" w:eastAsia="Calibri" w:hAnsi="Calibri" w:cs="Calibri"/>
                <w:color w:val="000000"/>
              </w:rPr>
              <w:t>Farnborough Airport, Farnborough Road, Farnborough, Hampshire GU14 6XA.</w:t>
            </w:r>
          </w:p>
          <w:p w14:paraId="21326FD8" w14:textId="77777777" w:rsidR="002D5FA8" w:rsidRPr="005D6494" w:rsidRDefault="002D5FA8" w:rsidP="00A15BA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06" w:type="dxa"/>
          </w:tcPr>
          <w:p w14:paraId="26F96DA3" w14:textId="0A5D4ABF" w:rsidR="002D5FA8" w:rsidRPr="005D6494" w:rsidRDefault="00F72EFA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5D6494">
              <w:rPr>
                <w:rFonts w:ascii="Calibri" w:eastAsia="Calibri" w:hAnsi="Calibri" w:cs="Calibri"/>
                <w:color w:val="000000"/>
              </w:rPr>
              <w:t xml:space="preserve">Variation of Conditions 2 (aircraft movements) and 6 (aircraft weight), and replacement of Conditions 7 (1:10,000 risk contour) and 8 (1:100,00 risk contour), of planning permission 20/00871/REVPP </w:t>
            </w:r>
          </w:p>
        </w:tc>
      </w:tr>
    </w:tbl>
    <w:p w14:paraId="0F98F97D" w14:textId="77777777" w:rsidR="00A15BA1" w:rsidRP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5E0A2B0F" w14:textId="342E3CEA" w:rsidR="003A2FA7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A01B40">
        <w:rPr>
          <w:rFonts w:ascii="Calibri" w:eastAsia="Calibri" w:hAnsi="Calibri" w:cs="Calibri"/>
          <w:color w:val="000000"/>
        </w:rPr>
        <w:t>7</w:t>
      </w:r>
      <w:r w:rsidR="00A01B40" w:rsidRPr="00A01B40">
        <w:rPr>
          <w:rFonts w:ascii="Calibri" w:eastAsia="Calibri" w:hAnsi="Calibri" w:cs="Calibri"/>
          <w:color w:val="000000"/>
          <w:vertAlign w:val="superscript"/>
        </w:rPr>
        <w:t>th</w:t>
      </w:r>
      <w:r w:rsidR="00A01B40">
        <w:rPr>
          <w:rFonts w:ascii="Calibri" w:eastAsia="Calibri" w:hAnsi="Calibri" w:cs="Calibri"/>
          <w:color w:val="000000"/>
        </w:rPr>
        <w:t xml:space="preserve"> January</w:t>
      </w:r>
      <w:r w:rsidR="00217F3D">
        <w:rPr>
          <w:rFonts w:ascii="Calibri" w:eastAsia="Calibri" w:hAnsi="Calibri" w:cs="Calibri"/>
          <w:color w:val="000000"/>
        </w:rPr>
        <w:t xml:space="preserve"> </w:t>
      </w:r>
      <w:r w:rsidR="006844A1" w:rsidRPr="007D5F6A">
        <w:rPr>
          <w:rFonts w:ascii="Calibri" w:eastAsia="Calibri" w:hAnsi="Calibri" w:cs="Calibri"/>
          <w:color w:val="000000"/>
        </w:rPr>
        <w:t>202</w:t>
      </w:r>
      <w:r w:rsidR="007D0FDB">
        <w:rPr>
          <w:rFonts w:ascii="Calibri" w:eastAsia="Calibri" w:hAnsi="Calibri" w:cs="Calibri"/>
          <w:color w:val="000000"/>
        </w:rPr>
        <w:t>5</w:t>
      </w:r>
    </w:p>
    <w:p w14:paraId="7EC22BF5" w14:textId="77777777" w:rsidR="00085B3D" w:rsidRPr="002B3403" w:rsidRDefault="00085B3D" w:rsidP="00085B3D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681C45A6" w14:textId="47B85F1D" w:rsidR="00736939" w:rsidRPr="00FE2BCB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  <w:r w:rsidR="00FE2BCB">
        <w:rPr>
          <w:rFonts w:ascii="Calibri" w:eastAsia="Calibri" w:hAnsi="Calibri" w:cs="Calibri"/>
          <w:color w:val="000000"/>
        </w:rPr>
        <w:tab/>
      </w:r>
      <w:r w:rsidR="00FE2BCB">
        <w:rPr>
          <w:rFonts w:ascii="Calibri" w:eastAsia="Calibri" w:hAnsi="Calibri" w:cs="Calibri"/>
          <w:color w:val="000000"/>
        </w:rPr>
        <w:tab/>
      </w:r>
      <w:proofErr w:type="spell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r w:rsidR="00736939">
        <w:rPr>
          <w:rFonts w:ascii="Calibri" w:eastAsia="Calibri" w:hAnsi="Calibri" w:cs="Calibri"/>
          <w:i/>
          <w:color w:val="000000"/>
        </w:rPr>
        <w:t xml:space="preserve"> – </w:t>
      </w:r>
      <w:r w:rsidR="00736939">
        <w:rPr>
          <w:rFonts w:ascii="Calibri" w:eastAsia="Calibri" w:hAnsi="Calibri" w:cs="Calibri"/>
          <w:iCs/>
          <w:color w:val="000000"/>
        </w:rPr>
        <w:t>Clerk to the Parish Council</w:t>
      </w:r>
    </w:p>
    <w:sectPr w:rsidR="00736939" w:rsidRPr="00FE2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32EEB"/>
    <w:rsid w:val="00042E15"/>
    <w:rsid w:val="0007452A"/>
    <w:rsid w:val="00074A3B"/>
    <w:rsid w:val="00085B3D"/>
    <w:rsid w:val="00086107"/>
    <w:rsid w:val="000B4639"/>
    <w:rsid w:val="000B686B"/>
    <w:rsid w:val="000B731F"/>
    <w:rsid w:val="000B7848"/>
    <w:rsid w:val="000C36C7"/>
    <w:rsid w:val="000D48C9"/>
    <w:rsid w:val="000F0408"/>
    <w:rsid w:val="000F0F97"/>
    <w:rsid w:val="001110DC"/>
    <w:rsid w:val="001251F5"/>
    <w:rsid w:val="001254E4"/>
    <w:rsid w:val="00131684"/>
    <w:rsid w:val="00141507"/>
    <w:rsid w:val="001439D6"/>
    <w:rsid w:val="00146DE9"/>
    <w:rsid w:val="00147F83"/>
    <w:rsid w:val="0015353A"/>
    <w:rsid w:val="00173EE3"/>
    <w:rsid w:val="001B2BA6"/>
    <w:rsid w:val="001F4EA0"/>
    <w:rsid w:val="001F5DB7"/>
    <w:rsid w:val="00212264"/>
    <w:rsid w:val="00215903"/>
    <w:rsid w:val="00217F3D"/>
    <w:rsid w:val="0024253A"/>
    <w:rsid w:val="0025702F"/>
    <w:rsid w:val="00265AD9"/>
    <w:rsid w:val="00284B6E"/>
    <w:rsid w:val="00286DD1"/>
    <w:rsid w:val="002A0A0D"/>
    <w:rsid w:val="002A4008"/>
    <w:rsid w:val="002B3403"/>
    <w:rsid w:val="002C6CCC"/>
    <w:rsid w:val="002D3B11"/>
    <w:rsid w:val="002D5FA8"/>
    <w:rsid w:val="002E0E26"/>
    <w:rsid w:val="002F5367"/>
    <w:rsid w:val="00330B72"/>
    <w:rsid w:val="0033433D"/>
    <w:rsid w:val="00340FAD"/>
    <w:rsid w:val="00341537"/>
    <w:rsid w:val="003706ED"/>
    <w:rsid w:val="0038189A"/>
    <w:rsid w:val="00387D2F"/>
    <w:rsid w:val="003940FB"/>
    <w:rsid w:val="00396FFC"/>
    <w:rsid w:val="003A2FA7"/>
    <w:rsid w:val="003E04A7"/>
    <w:rsid w:val="00413CD6"/>
    <w:rsid w:val="004174A9"/>
    <w:rsid w:val="00421B1B"/>
    <w:rsid w:val="00426AF0"/>
    <w:rsid w:val="0045033C"/>
    <w:rsid w:val="0045779D"/>
    <w:rsid w:val="00494690"/>
    <w:rsid w:val="00495C5F"/>
    <w:rsid w:val="004B6C66"/>
    <w:rsid w:val="004C71A7"/>
    <w:rsid w:val="00502653"/>
    <w:rsid w:val="00514BC8"/>
    <w:rsid w:val="00530DF1"/>
    <w:rsid w:val="00545974"/>
    <w:rsid w:val="00572507"/>
    <w:rsid w:val="00572DA6"/>
    <w:rsid w:val="00580D65"/>
    <w:rsid w:val="00585ADF"/>
    <w:rsid w:val="0059190E"/>
    <w:rsid w:val="005A399C"/>
    <w:rsid w:val="005C159A"/>
    <w:rsid w:val="005D6494"/>
    <w:rsid w:val="005F1A4C"/>
    <w:rsid w:val="00602A23"/>
    <w:rsid w:val="0065683F"/>
    <w:rsid w:val="006577E1"/>
    <w:rsid w:val="00660FE8"/>
    <w:rsid w:val="00661CC3"/>
    <w:rsid w:val="00662ADB"/>
    <w:rsid w:val="00671EC6"/>
    <w:rsid w:val="006844A1"/>
    <w:rsid w:val="006B758E"/>
    <w:rsid w:val="007002FA"/>
    <w:rsid w:val="00701643"/>
    <w:rsid w:val="00715C4E"/>
    <w:rsid w:val="007314F2"/>
    <w:rsid w:val="00732AC0"/>
    <w:rsid w:val="00736939"/>
    <w:rsid w:val="00763248"/>
    <w:rsid w:val="00765807"/>
    <w:rsid w:val="00765B81"/>
    <w:rsid w:val="007836C6"/>
    <w:rsid w:val="00783904"/>
    <w:rsid w:val="00793566"/>
    <w:rsid w:val="00794178"/>
    <w:rsid w:val="007D0FDB"/>
    <w:rsid w:val="007D5F6A"/>
    <w:rsid w:val="007F1A33"/>
    <w:rsid w:val="00806317"/>
    <w:rsid w:val="00812CD6"/>
    <w:rsid w:val="008240E6"/>
    <w:rsid w:val="008315C5"/>
    <w:rsid w:val="00835033"/>
    <w:rsid w:val="0084051A"/>
    <w:rsid w:val="0084334A"/>
    <w:rsid w:val="008610AF"/>
    <w:rsid w:val="008707F9"/>
    <w:rsid w:val="008A59D9"/>
    <w:rsid w:val="008A7317"/>
    <w:rsid w:val="008B6597"/>
    <w:rsid w:val="008C3C6E"/>
    <w:rsid w:val="008C53A2"/>
    <w:rsid w:val="008F07B9"/>
    <w:rsid w:val="00901ADD"/>
    <w:rsid w:val="00915E2E"/>
    <w:rsid w:val="00920C68"/>
    <w:rsid w:val="0094377D"/>
    <w:rsid w:val="009722B4"/>
    <w:rsid w:val="0098652D"/>
    <w:rsid w:val="00991132"/>
    <w:rsid w:val="009B26E2"/>
    <w:rsid w:val="009E282A"/>
    <w:rsid w:val="009F7264"/>
    <w:rsid w:val="00A00EA0"/>
    <w:rsid w:val="00A01B40"/>
    <w:rsid w:val="00A15BA1"/>
    <w:rsid w:val="00A2504A"/>
    <w:rsid w:val="00A261B5"/>
    <w:rsid w:val="00A542B4"/>
    <w:rsid w:val="00A939C0"/>
    <w:rsid w:val="00A9668C"/>
    <w:rsid w:val="00AD733E"/>
    <w:rsid w:val="00AE0121"/>
    <w:rsid w:val="00AE5A79"/>
    <w:rsid w:val="00B44472"/>
    <w:rsid w:val="00BB4F71"/>
    <w:rsid w:val="00BD1B4E"/>
    <w:rsid w:val="00BF5E30"/>
    <w:rsid w:val="00C07D03"/>
    <w:rsid w:val="00C279D3"/>
    <w:rsid w:val="00C37CE4"/>
    <w:rsid w:val="00C54A02"/>
    <w:rsid w:val="00C643AD"/>
    <w:rsid w:val="00C707CF"/>
    <w:rsid w:val="00C76DDB"/>
    <w:rsid w:val="00C84BEF"/>
    <w:rsid w:val="00CA07E4"/>
    <w:rsid w:val="00CB0826"/>
    <w:rsid w:val="00CE321D"/>
    <w:rsid w:val="00D13043"/>
    <w:rsid w:val="00D4457D"/>
    <w:rsid w:val="00D44DF4"/>
    <w:rsid w:val="00D55BF8"/>
    <w:rsid w:val="00D76094"/>
    <w:rsid w:val="00D8125A"/>
    <w:rsid w:val="00D93261"/>
    <w:rsid w:val="00DB2EAD"/>
    <w:rsid w:val="00E575F2"/>
    <w:rsid w:val="00E662FB"/>
    <w:rsid w:val="00E95B0E"/>
    <w:rsid w:val="00EC286D"/>
    <w:rsid w:val="00EC5C05"/>
    <w:rsid w:val="00EC5DEB"/>
    <w:rsid w:val="00EF6A7D"/>
    <w:rsid w:val="00F02465"/>
    <w:rsid w:val="00F07F3C"/>
    <w:rsid w:val="00F25A20"/>
    <w:rsid w:val="00F407B5"/>
    <w:rsid w:val="00F64A33"/>
    <w:rsid w:val="00F72EFA"/>
    <w:rsid w:val="00F7478B"/>
    <w:rsid w:val="00F77E36"/>
    <w:rsid w:val="00F8472D"/>
    <w:rsid w:val="00FB6A98"/>
    <w:rsid w:val="00FC6392"/>
    <w:rsid w:val="00FD062B"/>
    <w:rsid w:val="00FD5990"/>
    <w:rsid w:val="00FE2BCB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1482</Characters>
  <Application>Microsoft Office Word</Application>
  <DocSecurity>0</DocSecurity>
  <Lines>74</Lines>
  <Paragraphs>36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10</cp:revision>
  <cp:lastPrinted>2024-04-30T13:41:00Z</cp:lastPrinted>
  <dcterms:created xsi:type="dcterms:W3CDTF">2025-11-19T12:10:00Z</dcterms:created>
  <dcterms:modified xsi:type="dcterms:W3CDTF">2025-11-25T15:11:00Z</dcterms:modified>
</cp:coreProperties>
</file>