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2848F" w14:textId="7C794D17" w:rsidR="006E6F6F" w:rsidRDefault="006E6F6F">
      <w:r>
        <w:rPr>
          <w:noProof/>
          <w:lang w:eastAsia="en-GB"/>
        </w:rPr>
        <w:drawing>
          <wp:anchor distT="0" distB="0" distL="114300" distR="114300" simplePos="0" relativeHeight="251659264" behindDoc="0" locked="0" layoutInCell="1" allowOverlap="1" wp14:anchorId="54AF8F9B" wp14:editId="548F6DF4">
            <wp:simplePos x="0" y="0"/>
            <wp:positionH relativeFrom="margin">
              <wp:align>center</wp:align>
            </wp:positionH>
            <wp:positionV relativeFrom="paragraph">
              <wp:posOffset>0</wp:posOffset>
            </wp:positionV>
            <wp:extent cx="836930" cy="633095"/>
            <wp:effectExtent l="0" t="0" r="1270" b="0"/>
            <wp:wrapThrough wrapText="bothSides">
              <wp:wrapPolygon edited="0">
                <wp:start x="1475" y="0"/>
                <wp:lineTo x="0" y="0"/>
                <wp:lineTo x="0" y="20798"/>
                <wp:lineTo x="21141" y="20798"/>
                <wp:lineTo x="21141" y="2600"/>
                <wp:lineTo x="10325" y="0"/>
                <wp:lineTo x="1475" y="0"/>
              </wp:wrapPolygon>
            </wp:wrapThrough>
            <wp:docPr id="2" name="Picture 2" descr="A white ligh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ight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6930" cy="633095"/>
                    </a:xfrm>
                    <a:prstGeom prst="rect">
                      <a:avLst/>
                    </a:prstGeom>
                  </pic:spPr>
                </pic:pic>
              </a:graphicData>
            </a:graphic>
            <wp14:sizeRelH relativeFrom="margin">
              <wp14:pctWidth>0</wp14:pctWidth>
            </wp14:sizeRelH>
            <wp14:sizeRelV relativeFrom="margin">
              <wp14:pctHeight>0</wp14:pctHeight>
            </wp14:sizeRelV>
          </wp:anchor>
        </w:drawing>
      </w:r>
    </w:p>
    <w:p w14:paraId="4964314B" w14:textId="4E9A91C0" w:rsidR="006E6F6F" w:rsidRDefault="006E6F6F"/>
    <w:p w14:paraId="20B7F102" w14:textId="2B1EA717" w:rsidR="006E6F6F" w:rsidRDefault="006E6F6F" w:rsidP="006E6F6F">
      <w:pPr>
        <w:spacing w:after="0"/>
      </w:pPr>
    </w:p>
    <w:p w14:paraId="4D1F2284" w14:textId="07B60F36" w:rsidR="006E6F6F" w:rsidRDefault="006E6F6F" w:rsidP="006E6F6F">
      <w:pPr>
        <w:pStyle w:val="Title"/>
        <w:rPr>
          <w:rFonts w:asciiTheme="minorHAnsi" w:hAnsiTheme="minorHAnsi" w:cstheme="minorHAnsi"/>
          <w:sz w:val="20"/>
        </w:rPr>
      </w:pPr>
      <w:r w:rsidRPr="007527AE">
        <w:rPr>
          <w:rFonts w:asciiTheme="minorHAnsi" w:hAnsiTheme="minorHAnsi" w:cstheme="minorHAnsi"/>
          <w:sz w:val="20"/>
        </w:rPr>
        <w:t>EASEBOURNE PARISH COUNCIL</w:t>
      </w:r>
    </w:p>
    <w:p w14:paraId="2E69200A" w14:textId="77777777" w:rsidR="006E6F6F" w:rsidRPr="006E6F6F" w:rsidRDefault="006E6F6F" w:rsidP="006E6F6F">
      <w:pPr>
        <w:pStyle w:val="Title"/>
        <w:rPr>
          <w:rFonts w:asciiTheme="minorHAnsi" w:hAnsiTheme="minorHAnsi" w:cstheme="minorHAnsi"/>
          <w:sz w:val="20"/>
        </w:rPr>
      </w:pPr>
    </w:p>
    <w:p w14:paraId="3E7C1378" w14:textId="77777777" w:rsidR="006E6F6F" w:rsidRPr="007527AE" w:rsidRDefault="006E6F6F" w:rsidP="006E6F6F">
      <w:pPr>
        <w:spacing w:after="0"/>
        <w:jc w:val="center"/>
        <w:rPr>
          <w:rFonts w:cstheme="minorHAnsi"/>
          <w:b/>
          <w:sz w:val="20"/>
          <w:szCs w:val="20"/>
        </w:rPr>
      </w:pPr>
      <w:r w:rsidRPr="007527AE">
        <w:rPr>
          <w:rFonts w:cstheme="minorHAnsi"/>
          <w:b/>
          <w:sz w:val="20"/>
          <w:szCs w:val="20"/>
        </w:rPr>
        <w:t>Members of the Parish Council are hereby summoned to attend a meeting of Easebourne Parish Council on</w:t>
      </w:r>
    </w:p>
    <w:p w14:paraId="3903C38D" w14:textId="0D20EBEC" w:rsidR="006E6F6F" w:rsidRPr="007527AE" w:rsidRDefault="006E6F6F" w:rsidP="006E6F6F">
      <w:pPr>
        <w:spacing w:after="0"/>
        <w:jc w:val="center"/>
        <w:rPr>
          <w:rFonts w:cstheme="minorHAnsi"/>
          <w:b/>
          <w:sz w:val="20"/>
          <w:szCs w:val="20"/>
        </w:rPr>
      </w:pPr>
      <w:r w:rsidRPr="007527AE">
        <w:rPr>
          <w:rFonts w:cstheme="minorHAnsi"/>
          <w:b/>
          <w:sz w:val="20"/>
          <w:szCs w:val="20"/>
        </w:rPr>
        <w:t xml:space="preserve">Wednesday </w:t>
      </w:r>
      <w:r w:rsidR="0076363B">
        <w:rPr>
          <w:rFonts w:cstheme="minorHAnsi"/>
          <w:b/>
          <w:sz w:val="20"/>
          <w:szCs w:val="20"/>
        </w:rPr>
        <w:t>13</w:t>
      </w:r>
      <w:r w:rsidR="00096E06" w:rsidRPr="00096E06">
        <w:rPr>
          <w:rFonts w:cstheme="minorHAnsi"/>
          <w:b/>
          <w:sz w:val="20"/>
          <w:szCs w:val="20"/>
          <w:vertAlign w:val="superscript"/>
        </w:rPr>
        <w:t>th</w:t>
      </w:r>
      <w:r w:rsidR="00096E06">
        <w:rPr>
          <w:rFonts w:cstheme="minorHAnsi"/>
          <w:b/>
          <w:sz w:val="20"/>
          <w:szCs w:val="20"/>
        </w:rPr>
        <w:t xml:space="preserve"> </w:t>
      </w:r>
      <w:r w:rsidR="0076363B">
        <w:rPr>
          <w:rFonts w:cstheme="minorHAnsi"/>
          <w:b/>
          <w:sz w:val="20"/>
          <w:szCs w:val="20"/>
        </w:rPr>
        <w:t>November</w:t>
      </w:r>
      <w:r>
        <w:rPr>
          <w:rFonts w:cstheme="minorHAnsi"/>
          <w:b/>
          <w:sz w:val="20"/>
          <w:szCs w:val="20"/>
        </w:rPr>
        <w:t xml:space="preserve"> 2024</w:t>
      </w:r>
      <w:r w:rsidRPr="007527AE">
        <w:rPr>
          <w:rFonts w:cstheme="minorHAnsi"/>
          <w:b/>
          <w:sz w:val="20"/>
          <w:szCs w:val="20"/>
        </w:rPr>
        <w:t xml:space="preserve"> at </w:t>
      </w:r>
      <w:r w:rsidRPr="007527AE">
        <w:rPr>
          <w:rFonts w:cstheme="minorHAnsi"/>
          <w:b/>
          <w:sz w:val="20"/>
          <w:szCs w:val="20"/>
          <w:u w:val="single"/>
        </w:rPr>
        <w:t>7.</w:t>
      </w:r>
      <w:r>
        <w:rPr>
          <w:rFonts w:cstheme="minorHAnsi"/>
          <w:b/>
          <w:sz w:val="20"/>
          <w:szCs w:val="20"/>
          <w:u w:val="single"/>
        </w:rPr>
        <w:t>00</w:t>
      </w:r>
      <w:r w:rsidRPr="007527AE">
        <w:rPr>
          <w:rFonts w:cstheme="minorHAnsi"/>
          <w:b/>
          <w:sz w:val="20"/>
          <w:szCs w:val="20"/>
          <w:u w:val="single"/>
        </w:rPr>
        <w:t>pm</w:t>
      </w:r>
      <w:r w:rsidRPr="007527AE">
        <w:rPr>
          <w:rFonts w:cstheme="minorHAnsi"/>
          <w:b/>
          <w:sz w:val="20"/>
          <w:szCs w:val="20"/>
        </w:rPr>
        <w:t xml:space="preserve"> in Easebourne CE Primary School, Easebourne </w:t>
      </w:r>
    </w:p>
    <w:p w14:paraId="6071D3B5" w14:textId="77777777" w:rsidR="006E6F6F" w:rsidRPr="007527AE" w:rsidRDefault="006E6F6F" w:rsidP="006E6F6F">
      <w:pPr>
        <w:tabs>
          <w:tab w:val="center" w:pos="5233"/>
        </w:tabs>
        <w:spacing w:after="0"/>
        <w:rPr>
          <w:rFonts w:cstheme="minorHAnsi"/>
          <w:i/>
          <w:sz w:val="20"/>
          <w:szCs w:val="20"/>
        </w:rPr>
      </w:pPr>
    </w:p>
    <w:p w14:paraId="09D3BEA5" w14:textId="77777777" w:rsidR="006E6F6F" w:rsidRPr="007527AE" w:rsidRDefault="006E6F6F" w:rsidP="006E6F6F">
      <w:pPr>
        <w:spacing w:after="0"/>
        <w:jc w:val="center"/>
        <w:rPr>
          <w:rFonts w:cstheme="minorHAnsi"/>
          <w:b/>
          <w:sz w:val="20"/>
          <w:szCs w:val="20"/>
        </w:rPr>
      </w:pPr>
      <w:r w:rsidRPr="007527AE">
        <w:rPr>
          <w:rFonts w:cstheme="minorHAnsi"/>
          <w:b/>
          <w:sz w:val="20"/>
          <w:szCs w:val="20"/>
        </w:rPr>
        <w:t>Agenda</w:t>
      </w:r>
    </w:p>
    <w:p w14:paraId="1B456509" w14:textId="77777777" w:rsidR="006E6F6F" w:rsidRDefault="006E6F6F" w:rsidP="006E6F6F">
      <w:pPr>
        <w:spacing w:after="0"/>
        <w:jc w:val="center"/>
        <w:rPr>
          <w:rFonts w:cstheme="minorHAnsi"/>
          <w:sz w:val="20"/>
          <w:szCs w:val="20"/>
        </w:rPr>
      </w:pPr>
      <w:r w:rsidRPr="007527AE">
        <w:rPr>
          <w:rFonts w:cstheme="minorHAnsi"/>
          <w:sz w:val="20"/>
          <w:szCs w:val="20"/>
        </w:rPr>
        <w:t>Public &amp; Press have a right and are welcome to attend.</w:t>
      </w:r>
    </w:p>
    <w:p w14:paraId="439EF20F" w14:textId="77777777" w:rsidR="006E6F6F" w:rsidRDefault="006E6F6F" w:rsidP="006E6F6F">
      <w:pPr>
        <w:spacing w:after="0"/>
        <w:jc w:val="center"/>
        <w:rPr>
          <w:rFonts w:cstheme="minorHAnsi"/>
          <w:sz w:val="20"/>
          <w:szCs w:val="20"/>
        </w:rPr>
      </w:pPr>
    </w:p>
    <w:p w14:paraId="2D91AA9B" w14:textId="1D041CE6" w:rsidR="006E6F6F" w:rsidRDefault="006E6F6F" w:rsidP="006E6F6F">
      <w:pPr>
        <w:pStyle w:val="ListParagraph"/>
        <w:numPr>
          <w:ilvl w:val="0"/>
          <w:numId w:val="1"/>
        </w:numPr>
        <w:spacing w:after="0"/>
        <w:rPr>
          <w:rFonts w:cstheme="minorHAnsi"/>
          <w:sz w:val="20"/>
          <w:szCs w:val="20"/>
        </w:rPr>
      </w:pPr>
      <w:r w:rsidRPr="007527AE">
        <w:rPr>
          <w:rFonts w:cstheme="minorHAnsi"/>
          <w:b/>
          <w:sz w:val="20"/>
          <w:szCs w:val="20"/>
        </w:rPr>
        <w:t>Visitors questions</w:t>
      </w:r>
      <w:r>
        <w:rPr>
          <w:rFonts w:cstheme="minorHAnsi"/>
          <w:b/>
          <w:sz w:val="20"/>
          <w:szCs w:val="20"/>
        </w:rPr>
        <w:t xml:space="preserve"> </w:t>
      </w:r>
      <w:r w:rsidRPr="007527AE">
        <w:rPr>
          <w:rFonts w:cstheme="minorHAnsi"/>
          <w:sz w:val="20"/>
          <w:szCs w:val="20"/>
        </w:rPr>
        <w:t>(Ten minutes are available for the public to express a view or ask questions about any item on the agenda)</w:t>
      </w:r>
    </w:p>
    <w:p w14:paraId="4934352C" w14:textId="78F98D2F" w:rsidR="006E6F6F" w:rsidRPr="006E6F6F" w:rsidRDefault="006E6F6F" w:rsidP="006E6F6F">
      <w:pPr>
        <w:pStyle w:val="ListParagraph"/>
        <w:numPr>
          <w:ilvl w:val="0"/>
          <w:numId w:val="1"/>
        </w:numPr>
        <w:spacing w:after="0"/>
        <w:rPr>
          <w:rFonts w:cstheme="minorHAnsi"/>
          <w:sz w:val="20"/>
          <w:szCs w:val="20"/>
        </w:rPr>
      </w:pPr>
      <w:r w:rsidRPr="007527AE">
        <w:rPr>
          <w:rFonts w:cstheme="minorHAnsi"/>
          <w:b/>
          <w:sz w:val="20"/>
          <w:szCs w:val="20"/>
        </w:rPr>
        <w:t>Report from District Councillor</w:t>
      </w:r>
    </w:p>
    <w:p w14:paraId="08E9772D" w14:textId="34C99AA2" w:rsidR="006E6F6F" w:rsidRPr="00472DD2" w:rsidRDefault="006E6F6F" w:rsidP="006E6F6F">
      <w:pPr>
        <w:pStyle w:val="ListParagraph"/>
        <w:numPr>
          <w:ilvl w:val="0"/>
          <w:numId w:val="1"/>
        </w:numPr>
        <w:spacing w:after="0"/>
        <w:rPr>
          <w:rFonts w:cstheme="minorHAnsi"/>
          <w:sz w:val="20"/>
          <w:szCs w:val="20"/>
        </w:rPr>
      </w:pPr>
      <w:r w:rsidRPr="007527AE">
        <w:rPr>
          <w:rFonts w:cstheme="minorHAnsi"/>
          <w:b/>
          <w:sz w:val="20"/>
          <w:szCs w:val="20"/>
        </w:rPr>
        <w:t>Report from County Councillor</w:t>
      </w:r>
    </w:p>
    <w:p w14:paraId="607AAB12" w14:textId="2EBCC259" w:rsidR="006E6F6F" w:rsidRPr="006E6F6F" w:rsidRDefault="006E6F6F" w:rsidP="006E6F6F">
      <w:pPr>
        <w:pStyle w:val="ListParagraph"/>
        <w:numPr>
          <w:ilvl w:val="0"/>
          <w:numId w:val="1"/>
        </w:numPr>
        <w:spacing w:after="0"/>
        <w:rPr>
          <w:rFonts w:cstheme="minorHAnsi"/>
          <w:sz w:val="20"/>
          <w:szCs w:val="20"/>
        </w:rPr>
      </w:pPr>
      <w:r w:rsidRPr="007527AE">
        <w:rPr>
          <w:rFonts w:cstheme="minorHAnsi"/>
          <w:b/>
          <w:bCs/>
          <w:sz w:val="20"/>
          <w:szCs w:val="20"/>
        </w:rPr>
        <w:t>Apologies for Absence</w:t>
      </w:r>
    </w:p>
    <w:p w14:paraId="5A2F7C8C" w14:textId="26C05427" w:rsidR="006E6F6F" w:rsidRPr="006E6F6F" w:rsidRDefault="006E6F6F" w:rsidP="006E6F6F">
      <w:pPr>
        <w:pStyle w:val="ListParagraph"/>
        <w:numPr>
          <w:ilvl w:val="0"/>
          <w:numId w:val="1"/>
        </w:numPr>
        <w:spacing w:after="0"/>
        <w:rPr>
          <w:rFonts w:cstheme="minorHAnsi"/>
          <w:sz w:val="20"/>
          <w:szCs w:val="20"/>
        </w:rPr>
      </w:pPr>
      <w:r w:rsidRPr="007527AE">
        <w:rPr>
          <w:rFonts w:cstheme="minorHAnsi"/>
          <w:b/>
          <w:sz w:val="20"/>
          <w:szCs w:val="20"/>
        </w:rPr>
        <w:t>Declarations of interests in any matters on agenda</w:t>
      </w:r>
    </w:p>
    <w:p w14:paraId="59BDBB3F" w14:textId="6FC27B2C" w:rsidR="006E6F6F" w:rsidRPr="006E6F6F" w:rsidRDefault="006E6F6F" w:rsidP="006E6F6F">
      <w:pPr>
        <w:pStyle w:val="ListParagraph"/>
        <w:numPr>
          <w:ilvl w:val="0"/>
          <w:numId w:val="1"/>
        </w:numPr>
        <w:rPr>
          <w:rFonts w:cstheme="minorHAnsi"/>
          <w:b/>
          <w:sz w:val="20"/>
          <w:szCs w:val="20"/>
        </w:rPr>
      </w:pPr>
      <w:r w:rsidRPr="006E6F6F">
        <w:rPr>
          <w:rFonts w:cstheme="minorHAnsi"/>
          <w:b/>
          <w:sz w:val="20"/>
          <w:szCs w:val="20"/>
        </w:rPr>
        <w:t xml:space="preserve">Confirmation of minutes of meeting held on </w:t>
      </w:r>
      <w:r>
        <w:rPr>
          <w:rFonts w:cstheme="minorHAnsi"/>
          <w:b/>
          <w:sz w:val="20"/>
          <w:szCs w:val="20"/>
        </w:rPr>
        <w:t xml:space="preserve">Wednesday </w:t>
      </w:r>
      <w:r w:rsidR="0076363B">
        <w:rPr>
          <w:rFonts w:cstheme="minorHAnsi"/>
          <w:b/>
          <w:sz w:val="20"/>
          <w:szCs w:val="20"/>
        </w:rPr>
        <w:t>11</w:t>
      </w:r>
      <w:r w:rsidR="0076363B" w:rsidRPr="0076363B">
        <w:rPr>
          <w:rFonts w:cstheme="minorHAnsi"/>
          <w:b/>
          <w:sz w:val="20"/>
          <w:szCs w:val="20"/>
          <w:vertAlign w:val="superscript"/>
        </w:rPr>
        <w:t>th</w:t>
      </w:r>
      <w:r w:rsidR="0076363B">
        <w:rPr>
          <w:rFonts w:cstheme="minorHAnsi"/>
          <w:b/>
          <w:sz w:val="20"/>
          <w:szCs w:val="20"/>
        </w:rPr>
        <w:t xml:space="preserve"> September</w:t>
      </w:r>
      <w:r w:rsidR="00074B7A">
        <w:rPr>
          <w:rFonts w:cstheme="minorHAnsi"/>
          <w:b/>
          <w:sz w:val="20"/>
          <w:szCs w:val="20"/>
        </w:rPr>
        <w:t xml:space="preserve"> 2024</w:t>
      </w:r>
      <w:r w:rsidRPr="006E6F6F">
        <w:rPr>
          <w:rFonts w:cstheme="minorHAnsi"/>
          <w:b/>
          <w:sz w:val="20"/>
          <w:szCs w:val="20"/>
        </w:rPr>
        <w:t xml:space="preserve"> and review of actions.</w:t>
      </w:r>
    </w:p>
    <w:p w14:paraId="7574ACF1" w14:textId="4412B001" w:rsidR="006E6F6F" w:rsidRPr="006E6F6F" w:rsidRDefault="006E6F6F" w:rsidP="006E6F6F">
      <w:pPr>
        <w:pStyle w:val="ListParagraph"/>
        <w:numPr>
          <w:ilvl w:val="0"/>
          <w:numId w:val="1"/>
        </w:numPr>
        <w:spacing w:after="0"/>
        <w:rPr>
          <w:rFonts w:cstheme="minorHAnsi"/>
          <w:sz w:val="20"/>
          <w:szCs w:val="20"/>
        </w:rPr>
      </w:pPr>
      <w:r w:rsidRPr="007527AE">
        <w:rPr>
          <w:rFonts w:cstheme="minorHAnsi"/>
          <w:b/>
          <w:sz w:val="20"/>
          <w:szCs w:val="20"/>
        </w:rPr>
        <w:t>Chairman’s Report</w:t>
      </w:r>
    </w:p>
    <w:p w14:paraId="6AB843CB" w14:textId="3C1C01D7" w:rsidR="00807AE6" w:rsidRPr="00C75973" w:rsidRDefault="006E6F6F" w:rsidP="00EC010C">
      <w:pPr>
        <w:pStyle w:val="ListParagraph"/>
        <w:numPr>
          <w:ilvl w:val="0"/>
          <w:numId w:val="1"/>
        </w:numPr>
        <w:spacing w:after="0"/>
        <w:rPr>
          <w:rFonts w:cstheme="minorHAnsi"/>
          <w:sz w:val="20"/>
          <w:szCs w:val="20"/>
        </w:rPr>
      </w:pPr>
      <w:r w:rsidRPr="007527AE">
        <w:rPr>
          <w:rFonts w:cstheme="minorHAnsi"/>
          <w:b/>
          <w:bCs/>
          <w:sz w:val="20"/>
          <w:szCs w:val="20"/>
        </w:rPr>
        <w:t>Correspondence and invitations received</w:t>
      </w:r>
    </w:p>
    <w:p w14:paraId="2244A079" w14:textId="77777777" w:rsidR="006E6F6F" w:rsidRDefault="006E6F6F" w:rsidP="006E6F6F">
      <w:pPr>
        <w:pStyle w:val="ListParagraph"/>
        <w:numPr>
          <w:ilvl w:val="0"/>
          <w:numId w:val="1"/>
        </w:numPr>
        <w:rPr>
          <w:rFonts w:cstheme="minorHAnsi"/>
          <w:b/>
          <w:sz w:val="20"/>
          <w:szCs w:val="20"/>
        </w:rPr>
      </w:pPr>
      <w:r w:rsidRPr="006E6F6F">
        <w:rPr>
          <w:rFonts w:cstheme="minorHAnsi"/>
          <w:b/>
          <w:sz w:val="20"/>
          <w:szCs w:val="20"/>
        </w:rPr>
        <w:t xml:space="preserve">Reports from the Committees, Working Parties and External Meetings: </w:t>
      </w:r>
    </w:p>
    <w:p w14:paraId="7806BE9B" w14:textId="427EAAB4" w:rsidR="006E6F6F" w:rsidRPr="007527AE" w:rsidRDefault="006E6F6F" w:rsidP="006E6F6F">
      <w:pPr>
        <w:pStyle w:val="ListParagraph"/>
        <w:numPr>
          <w:ilvl w:val="1"/>
          <w:numId w:val="1"/>
        </w:numPr>
        <w:tabs>
          <w:tab w:val="left" w:pos="1170"/>
        </w:tabs>
        <w:spacing w:after="0" w:line="240" w:lineRule="auto"/>
        <w:rPr>
          <w:rFonts w:cstheme="minorHAnsi"/>
          <w:sz w:val="20"/>
        </w:rPr>
      </w:pPr>
      <w:r w:rsidRPr="007527AE">
        <w:rPr>
          <w:rFonts w:cstheme="minorHAnsi"/>
          <w:sz w:val="20"/>
        </w:rPr>
        <w:t>Communications &amp; Environment Committee (Communications {Volunteering and Staffing}, Easebourne Park, Highways, Footpaths and Emergencies and Winter Planning): See minutes of</w:t>
      </w:r>
      <w:r w:rsidR="00EC010C">
        <w:rPr>
          <w:rFonts w:cstheme="minorHAnsi"/>
          <w:sz w:val="20"/>
        </w:rPr>
        <w:t xml:space="preserve"> </w:t>
      </w:r>
      <w:r w:rsidR="00A729BF">
        <w:rPr>
          <w:rFonts w:cstheme="minorHAnsi"/>
          <w:sz w:val="20"/>
        </w:rPr>
        <w:t>2</w:t>
      </w:r>
      <w:r w:rsidR="00A729BF" w:rsidRPr="00A729BF">
        <w:rPr>
          <w:rFonts w:cstheme="minorHAnsi"/>
          <w:sz w:val="20"/>
          <w:vertAlign w:val="superscript"/>
        </w:rPr>
        <w:t>nd</w:t>
      </w:r>
      <w:r w:rsidR="00A729BF">
        <w:rPr>
          <w:rFonts w:cstheme="minorHAnsi"/>
          <w:sz w:val="20"/>
        </w:rPr>
        <w:t xml:space="preserve"> October</w:t>
      </w:r>
      <w:r w:rsidR="000215E4">
        <w:rPr>
          <w:rFonts w:cstheme="minorHAnsi"/>
          <w:sz w:val="20"/>
        </w:rPr>
        <w:t xml:space="preserve"> 2024</w:t>
      </w:r>
    </w:p>
    <w:p w14:paraId="1588CB12" w14:textId="0159688D" w:rsidR="006E6F6F" w:rsidRDefault="006E6F6F" w:rsidP="006E6F6F">
      <w:pPr>
        <w:pStyle w:val="ListParagraph"/>
        <w:numPr>
          <w:ilvl w:val="1"/>
          <w:numId w:val="1"/>
        </w:numPr>
        <w:spacing w:after="0" w:line="240" w:lineRule="auto"/>
        <w:rPr>
          <w:rFonts w:cstheme="minorHAnsi"/>
          <w:sz w:val="20"/>
        </w:rPr>
      </w:pPr>
      <w:r w:rsidRPr="007527AE">
        <w:rPr>
          <w:rFonts w:cstheme="minorHAnsi"/>
          <w:sz w:val="20"/>
        </w:rPr>
        <w:t xml:space="preserve">Finance Committee: See minutes of </w:t>
      </w:r>
      <w:r w:rsidR="00A729BF">
        <w:rPr>
          <w:rFonts w:cstheme="minorHAnsi"/>
          <w:sz w:val="20"/>
        </w:rPr>
        <w:t>2</w:t>
      </w:r>
      <w:r w:rsidR="00A729BF" w:rsidRPr="00A729BF">
        <w:rPr>
          <w:rFonts w:cstheme="minorHAnsi"/>
          <w:sz w:val="20"/>
          <w:vertAlign w:val="superscript"/>
        </w:rPr>
        <w:t>nd</w:t>
      </w:r>
      <w:r w:rsidR="00A729BF">
        <w:rPr>
          <w:rFonts w:cstheme="minorHAnsi"/>
          <w:sz w:val="20"/>
        </w:rPr>
        <w:t xml:space="preserve"> October</w:t>
      </w:r>
      <w:r w:rsidRPr="007527AE">
        <w:rPr>
          <w:rFonts w:cstheme="minorHAnsi"/>
          <w:sz w:val="20"/>
        </w:rPr>
        <w:t xml:space="preserve"> &amp;</w:t>
      </w:r>
      <w:r>
        <w:rPr>
          <w:rFonts w:cstheme="minorHAnsi"/>
          <w:sz w:val="20"/>
        </w:rPr>
        <w:t xml:space="preserve"> </w:t>
      </w:r>
      <w:r w:rsidR="00A729BF">
        <w:rPr>
          <w:rFonts w:cstheme="minorHAnsi"/>
          <w:sz w:val="20"/>
        </w:rPr>
        <w:t>6</w:t>
      </w:r>
      <w:r w:rsidR="00A729BF" w:rsidRPr="00A729BF">
        <w:rPr>
          <w:rFonts w:cstheme="minorHAnsi"/>
          <w:sz w:val="20"/>
          <w:vertAlign w:val="superscript"/>
        </w:rPr>
        <w:t>th</w:t>
      </w:r>
      <w:r w:rsidR="00A729BF">
        <w:rPr>
          <w:rFonts w:cstheme="minorHAnsi"/>
          <w:sz w:val="20"/>
        </w:rPr>
        <w:t xml:space="preserve"> November</w:t>
      </w:r>
      <w:r w:rsidR="00EC010C">
        <w:rPr>
          <w:rFonts w:cstheme="minorHAnsi"/>
          <w:sz w:val="20"/>
        </w:rPr>
        <w:t xml:space="preserve"> </w:t>
      </w:r>
      <w:r w:rsidR="00E37E34">
        <w:rPr>
          <w:rFonts w:cstheme="minorHAnsi"/>
          <w:sz w:val="20"/>
        </w:rPr>
        <w:t>2024</w:t>
      </w:r>
      <w:r w:rsidRPr="007527AE">
        <w:rPr>
          <w:rFonts w:cstheme="minorHAnsi"/>
          <w:sz w:val="20"/>
        </w:rPr>
        <w:t xml:space="preserve"> (to follow)</w:t>
      </w:r>
    </w:p>
    <w:p w14:paraId="14E92632" w14:textId="6AAE2018" w:rsidR="00E33503" w:rsidRPr="00BF5FDE" w:rsidRDefault="00E33503" w:rsidP="00BF5FDE">
      <w:pPr>
        <w:pStyle w:val="ListParagraph"/>
        <w:numPr>
          <w:ilvl w:val="2"/>
          <w:numId w:val="1"/>
        </w:numPr>
        <w:spacing w:after="0" w:line="240" w:lineRule="auto"/>
        <w:rPr>
          <w:rFonts w:cstheme="minorHAnsi"/>
          <w:sz w:val="20"/>
        </w:rPr>
      </w:pPr>
      <w:r>
        <w:rPr>
          <w:rFonts w:cstheme="minorHAnsi"/>
          <w:sz w:val="20"/>
        </w:rPr>
        <w:t>Budget Proposal 25/26</w:t>
      </w:r>
    </w:p>
    <w:p w14:paraId="74738C50" w14:textId="680C4617" w:rsidR="006E6F6F" w:rsidRPr="007527AE" w:rsidRDefault="006E6F6F" w:rsidP="006E6F6F">
      <w:pPr>
        <w:pStyle w:val="ListParagraph"/>
        <w:numPr>
          <w:ilvl w:val="1"/>
          <w:numId w:val="1"/>
        </w:numPr>
        <w:spacing w:after="0" w:line="240" w:lineRule="auto"/>
        <w:rPr>
          <w:rFonts w:cstheme="minorHAnsi"/>
          <w:sz w:val="20"/>
        </w:rPr>
      </w:pPr>
      <w:r w:rsidRPr="007527AE">
        <w:rPr>
          <w:rFonts w:cstheme="minorHAnsi"/>
          <w:sz w:val="20"/>
        </w:rPr>
        <w:t>Planning Committee: See item</w:t>
      </w:r>
      <w:r w:rsidR="00076A66">
        <w:rPr>
          <w:rFonts w:cstheme="minorHAnsi"/>
          <w:sz w:val="20"/>
        </w:rPr>
        <w:t xml:space="preserve"> 11</w:t>
      </w:r>
      <w:r w:rsidR="00472DD2">
        <w:rPr>
          <w:rFonts w:cstheme="minorHAnsi"/>
          <w:sz w:val="20"/>
        </w:rPr>
        <w:t>.</w:t>
      </w:r>
    </w:p>
    <w:p w14:paraId="364C64BC" w14:textId="699914B3" w:rsidR="006E6F6F" w:rsidRDefault="006E6F6F" w:rsidP="006E6F6F">
      <w:pPr>
        <w:pStyle w:val="ListParagraph"/>
        <w:numPr>
          <w:ilvl w:val="1"/>
          <w:numId w:val="1"/>
        </w:numPr>
        <w:spacing w:after="0" w:line="240" w:lineRule="auto"/>
        <w:rPr>
          <w:rFonts w:cstheme="minorHAnsi"/>
          <w:sz w:val="20"/>
        </w:rPr>
      </w:pPr>
      <w:r w:rsidRPr="007527AE">
        <w:rPr>
          <w:rFonts w:cstheme="minorHAnsi"/>
          <w:sz w:val="20"/>
        </w:rPr>
        <w:t xml:space="preserve">Parish Environment Group </w:t>
      </w:r>
    </w:p>
    <w:p w14:paraId="380E1783" w14:textId="30130477" w:rsidR="00355662" w:rsidRPr="00355662" w:rsidRDefault="00355662" w:rsidP="00355662">
      <w:pPr>
        <w:pStyle w:val="ListParagraph"/>
        <w:numPr>
          <w:ilvl w:val="0"/>
          <w:numId w:val="1"/>
        </w:numPr>
        <w:spacing w:after="0" w:line="240" w:lineRule="auto"/>
        <w:rPr>
          <w:rFonts w:cstheme="minorHAnsi"/>
          <w:b/>
          <w:bCs/>
          <w:sz w:val="20"/>
        </w:rPr>
      </w:pPr>
      <w:r w:rsidRPr="00355662">
        <w:rPr>
          <w:rFonts w:cstheme="minorHAnsi"/>
          <w:b/>
          <w:bCs/>
          <w:sz w:val="20"/>
        </w:rPr>
        <w:t>Proposed EV Charging Points – Cowdray Road</w:t>
      </w:r>
    </w:p>
    <w:p w14:paraId="0AC07B1B" w14:textId="399C71C5" w:rsidR="006E6F6F" w:rsidRPr="006E6F6F" w:rsidRDefault="006E6F6F" w:rsidP="006E6F6F">
      <w:pPr>
        <w:pStyle w:val="ListParagraph"/>
        <w:numPr>
          <w:ilvl w:val="0"/>
          <w:numId w:val="1"/>
        </w:numPr>
        <w:spacing w:after="0"/>
        <w:rPr>
          <w:rFonts w:cstheme="minorHAnsi"/>
          <w:sz w:val="20"/>
          <w:szCs w:val="20"/>
        </w:rPr>
      </w:pPr>
      <w:r w:rsidRPr="007527AE">
        <w:rPr>
          <w:rFonts w:cstheme="minorHAnsi"/>
          <w:b/>
          <w:sz w:val="20"/>
          <w:szCs w:val="20"/>
        </w:rPr>
        <w:t>Planning</w:t>
      </w:r>
      <w:r>
        <w:rPr>
          <w:rFonts w:cstheme="minorHAnsi"/>
          <w:b/>
          <w:sz w:val="20"/>
          <w:szCs w:val="20"/>
        </w:rPr>
        <w:t>:</w:t>
      </w:r>
    </w:p>
    <w:p w14:paraId="188F3B32" w14:textId="77777777" w:rsidR="006E6F6F" w:rsidRPr="006F5B69" w:rsidRDefault="006E6F6F" w:rsidP="006E6F6F">
      <w:pPr>
        <w:pStyle w:val="ListParagraph"/>
        <w:numPr>
          <w:ilvl w:val="1"/>
          <w:numId w:val="1"/>
        </w:numPr>
        <w:spacing w:after="0"/>
        <w:rPr>
          <w:rFonts w:cstheme="minorHAnsi"/>
          <w:bCs/>
          <w:sz w:val="20"/>
          <w:szCs w:val="20"/>
        </w:rPr>
      </w:pPr>
      <w:r w:rsidRPr="006F5B69">
        <w:rPr>
          <w:rFonts w:cstheme="minorHAnsi"/>
          <w:bCs/>
          <w:sz w:val="20"/>
          <w:szCs w:val="20"/>
        </w:rPr>
        <w:t xml:space="preserve">Applications </w:t>
      </w:r>
    </w:p>
    <w:tbl>
      <w:tblPr>
        <w:tblW w:w="9072" w:type="dxa"/>
        <w:tblInd w:w="108" w:type="dxa"/>
        <w:tblLayout w:type="fixed"/>
        <w:tblCellMar>
          <w:left w:w="10" w:type="dxa"/>
          <w:right w:w="10" w:type="dxa"/>
        </w:tblCellMar>
        <w:tblLook w:val="0000" w:firstRow="0" w:lastRow="0" w:firstColumn="0" w:lastColumn="0" w:noHBand="0" w:noVBand="0"/>
      </w:tblPr>
      <w:tblGrid>
        <w:gridCol w:w="1701"/>
        <w:gridCol w:w="2268"/>
        <w:gridCol w:w="2835"/>
        <w:gridCol w:w="2268"/>
      </w:tblGrid>
      <w:tr w:rsidR="006E6F6F" w14:paraId="4BE98D09" w14:textId="77777777" w:rsidTr="00EA1B76">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E9972" w14:textId="77777777" w:rsidR="006E6F6F" w:rsidRDefault="006E6F6F" w:rsidP="00EA1B76">
            <w:pPr>
              <w:spacing w:before="100" w:after="100" w:line="240" w:lineRule="auto"/>
              <w:rPr>
                <w:rFonts w:ascii="Calibri" w:eastAsia="Calibri" w:hAnsi="Calibri" w:cs="Calibri"/>
              </w:rPr>
            </w:pPr>
            <w:r>
              <w:rPr>
                <w:rFonts w:ascii="Calibri" w:eastAsia="Calibri" w:hAnsi="Calibri" w:cs="Calibri"/>
                <w:b/>
                <w:color w:val="000000"/>
                <w:sz w:val="20"/>
              </w:rPr>
              <w:t>Number</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B191A9" w14:textId="77777777" w:rsidR="006E6F6F" w:rsidRDefault="006E6F6F" w:rsidP="00EA1B76">
            <w:pPr>
              <w:spacing w:before="100" w:after="100" w:line="240" w:lineRule="auto"/>
              <w:rPr>
                <w:rFonts w:ascii="Calibri" w:eastAsia="Calibri" w:hAnsi="Calibri" w:cs="Calibri"/>
              </w:rPr>
            </w:pPr>
            <w:r>
              <w:rPr>
                <w:rFonts w:ascii="Calibri" w:eastAsia="Calibri" w:hAnsi="Calibri" w:cs="Calibri"/>
                <w:b/>
                <w:color w:val="000000"/>
                <w:sz w:val="20"/>
              </w:rPr>
              <w:t>Address</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2E0C22" w14:textId="77777777" w:rsidR="006E6F6F" w:rsidRDefault="006E6F6F" w:rsidP="00EA1B76">
            <w:pPr>
              <w:spacing w:before="100" w:after="100" w:line="240" w:lineRule="auto"/>
              <w:rPr>
                <w:rFonts w:ascii="Calibri" w:eastAsia="Calibri" w:hAnsi="Calibri" w:cs="Calibri"/>
              </w:rPr>
            </w:pPr>
            <w:r>
              <w:rPr>
                <w:rFonts w:ascii="Calibri" w:eastAsia="Calibri" w:hAnsi="Calibri" w:cs="Calibri"/>
                <w:b/>
                <w:color w:val="000000"/>
                <w:sz w:val="20"/>
              </w:rPr>
              <w:t>Description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0F946B6A" w14:textId="77777777" w:rsidR="006E6F6F" w:rsidRDefault="006E6F6F" w:rsidP="00EA1B76">
            <w:pPr>
              <w:spacing w:before="100" w:after="100" w:line="240" w:lineRule="auto"/>
              <w:rPr>
                <w:rFonts w:ascii="Calibri" w:eastAsia="Calibri" w:hAnsi="Calibri" w:cs="Calibri"/>
                <w:b/>
                <w:color w:val="000000"/>
                <w:sz w:val="20"/>
              </w:rPr>
            </w:pPr>
            <w:r>
              <w:rPr>
                <w:rFonts w:ascii="Calibri" w:eastAsia="Calibri" w:hAnsi="Calibri" w:cs="Calibri"/>
                <w:b/>
                <w:color w:val="000000"/>
                <w:sz w:val="20"/>
              </w:rPr>
              <w:t>Comments</w:t>
            </w:r>
          </w:p>
        </w:tc>
      </w:tr>
      <w:tr w:rsidR="00F478FA" w14:paraId="5DE83744" w14:textId="77777777" w:rsidTr="00EA1B76">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46FB4" w14:textId="3584885A" w:rsidR="00F478FA" w:rsidRPr="00096E06" w:rsidRDefault="00F478FA" w:rsidP="00F478FA">
            <w:pPr>
              <w:spacing w:before="100" w:after="100" w:line="240" w:lineRule="auto"/>
              <w:rPr>
                <w:rFonts w:eastAsia="Calibri" w:cstheme="minorHAnsi"/>
                <w:sz w:val="20"/>
                <w:szCs w:val="20"/>
              </w:rPr>
            </w:pPr>
            <w:r w:rsidRPr="00421B1B">
              <w:rPr>
                <w:rFonts w:eastAsia="Calibri" w:cstheme="minorHAnsi"/>
                <w:color w:val="000000"/>
              </w:rPr>
              <w:t>SDNP/24/03669/LDP</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CE39A3" w14:textId="386FBD09" w:rsidR="00F478FA" w:rsidRPr="00096E06" w:rsidRDefault="00F478FA" w:rsidP="00F478FA">
            <w:pPr>
              <w:tabs>
                <w:tab w:val="left" w:pos="220"/>
                <w:tab w:val="left" w:pos="720"/>
              </w:tabs>
              <w:spacing w:after="0" w:line="240" w:lineRule="auto"/>
              <w:rPr>
                <w:rFonts w:eastAsia="Calibri" w:cstheme="minorHAnsi"/>
                <w:sz w:val="20"/>
                <w:szCs w:val="20"/>
              </w:rPr>
            </w:pPr>
            <w:r w:rsidRPr="00421B1B">
              <w:rPr>
                <w:rFonts w:eastAsia="Calibri" w:cstheme="minorHAnsi"/>
                <w:color w:val="000000"/>
              </w:rPr>
              <w:t>11 Brackenwood Easebourne West Sussex GU29 0FB</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5F59D" w14:textId="31B3E207" w:rsidR="00F478FA" w:rsidRPr="00096E06" w:rsidRDefault="00F478FA" w:rsidP="00F478FA">
            <w:pPr>
              <w:tabs>
                <w:tab w:val="left" w:pos="220"/>
                <w:tab w:val="left" w:pos="720"/>
              </w:tabs>
              <w:spacing w:after="0" w:line="240" w:lineRule="auto"/>
              <w:rPr>
                <w:rFonts w:eastAsia="Calibri" w:cstheme="minorHAnsi"/>
                <w:sz w:val="20"/>
                <w:szCs w:val="20"/>
              </w:rPr>
            </w:pPr>
            <w:r w:rsidRPr="00421B1B">
              <w:rPr>
                <w:rFonts w:eastAsia="Calibri" w:cstheme="minorHAnsi"/>
                <w:color w:val="000000"/>
              </w:rPr>
              <w:t>Single storey rear extension.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152C41E2" w14:textId="5CF305A0" w:rsidR="00F478FA" w:rsidRPr="00096E06" w:rsidRDefault="00F478FA" w:rsidP="00F478FA">
            <w:pPr>
              <w:tabs>
                <w:tab w:val="left" w:pos="220"/>
                <w:tab w:val="left" w:pos="720"/>
              </w:tabs>
              <w:spacing w:after="0" w:line="240" w:lineRule="auto"/>
              <w:rPr>
                <w:rFonts w:cstheme="minorHAnsi"/>
                <w:sz w:val="20"/>
                <w:szCs w:val="20"/>
              </w:rPr>
            </w:pPr>
            <w:r>
              <w:rPr>
                <w:rFonts w:eastAsia="Calibri" w:cstheme="minorHAnsi"/>
                <w:color w:val="000000"/>
              </w:rPr>
              <w:t xml:space="preserve">The Parish Council is resolved to make no objection but would like to draw attention to the dark skies policy and the plan put forward for wildlife boxes etc. </w:t>
            </w:r>
          </w:p>
        </w:tc>
      </w:tr>
      <w:tr w:rsidR="00F478FA" w14:paraId="5A72152B" w14:textId="77777777" w:rsidTr="00EA1B76">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9D2670" w14:textId="722BB838" w:rsidR="00F478FA" w:rsidRPr="00096E06" w:rsidRDefault="00F478FA" w:rsidP="00F478FA">
            <w:pPr>
              <w:spacing w:before="100" w:after="100" w:line="240" w:lineRule="auto"/>
              <w:rPr>
                <w:rFonts w:cstheme="minorHAnsi"/>
                <w:sz w:val="20"/>
                <w:szCs w:val="20"/>
                <w:shd w:val="clear" w:color="auto" w:fill="FFFFFF"/>
              </w:rPr>
            </w:pPr>
            <w:r>
              <w:rPr>
                <w:rFonts w:cstheme="minorHAnsi"/>
                <w:color w:val="000000"/>
              </w:rPr>
              <w:t>S</w:t>
            </w:r>
            <w:r w:rsidRPr="00421B1B">
              <w:rPr>
                <w:rFonts w:cstheme="minorHAnsi"/>
                <w:color w:val="000000"/>
              </w:rPr>
              <w:t>DNP/24/03668/HOUS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D85E66" w14:textId="1247282B" w:rsidR="00F478FA" w:rsidRPr="00096E06" w:rsidRDefault="00F478FA" w:rsidP="00F478FA">
            <w:pPr>
              <w:tabs>
                <w:tab w:val="left" w:pos="220"/>
                <w:tab w:val="left" w:pos="720"/>
              </w:tabs>
              <w:spacing w:after="0" w:line="240" w:lineRule="auto"/>
              <w:rPr>
                <w:rFonts w:cstheme="minorHAnsi"/>
                <w:sz w:val="20"/>
                <w:szCs w:val="20"/>
                <w:shd w:val="clear" w:color="auto" w:fill="FFFFFF"/>
              </w:rPr>
            </w:pPr>
            <w:r w:rsidRPr="00421B1B">
              <w:rPr>
                <w:rFonts w:cstheme="minorHAnsi"/>
                <w:color w:val="000000"/>
              </w:rPr>
              <w:t>11 Brackenwood Easebourne West Sussex GU29 0FB</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AA1C03" w14:textId="4EDCBBC8" w:rsidR="00F478FA" w:rsidRPr="00096E06" w:rsidRDefault="00F478FA" w:rsidP="00F478FA">
            <w:pPr>
              <w:tabs>
                <w:tab w:val="left" w:pos="220"/>
                <w:tab w:val="left" w:pos="720"/>
              </w:tabs>
              <w:spacing w:after="0" w:line="240" w:lineRule="auto"/>
              <w:rPr>
                <w:rFonts w:cstheme="minorHAnsi"/>
                <w:sz w:val="20"/>
                <w:szCs w:val="20"/>
              </w:rPr>
            </w:pPr>
            <w:r w:rsidRPr="00421B1B">
              <w:rPr>
                <w:rFonts w:cstheme="minorHAnsi"/>
                <w:color w:val="000000"/>
              </w:rPr>
              <w:t>Lean-to side extension.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33017855" w14:textId="051CD069" w:rsidR="00F478FA" w:rsidRPr="00096E06" w:rsidRDefault="00F478FA" w:rsidP="00F478FA">
            <w:pPr>
              <w:tabs>
                <w:tab w:val="left" w:pos="220"/>
                <w:tab w:val="left" w:pos="720"/>
              </w:tabs>
              <w:spacing w:after="0" w:line="240" w:lineRule="auto"/>
              <w:rPr>
                <w:rFonts w:cstheme="minorHAnsi"/>
                <w:sz w:val="20"/>
                <w:szCs w:val="20"/>
              </w:rPr>
            </w:pPr>
            <w:r>
              <w:rPr>
                <w:rFonts w:cstheme="minorHAnsi"/>
                <w:color w:val="000000"/>
              </w:rPr>
              <w:t>The Parish Council is resolved to make no objection.</w:t>
            </w:r>
          </w:p>
        </w:tc>
      </w:tr>
      <w:tr w:rsidR="00F478FA" w14:paraId="7C393640" w14:textId="77777777" w:rsidTr="00EA1B76">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A2E69D" w14:textId="3D73FD13" w:rsidR="00F478FA" w:rsidRPr="00096E06" w:rsidRDefault="00F478FA" w:rsidP="00F478FA">
            <w:pPr>
              <w:spacing w:before="100" w:after="100" w:line="240" w:lineRule="auto"/>
              <w:rPr>
                <w:rFonts w:cstheme="minorHAnsi"/>
                <w:sz w:val="20"/>
                <w:szCs w:val="20"/>
                <w:shd w:val="clear" w:color="auto" w:fill="FFFFFF"/>
              </w:rPr>
            </w:pPr>
            <w:r w:rsidRPr="00421B1B">
              <w:rPr>
                <w:rFonts w:eastAsia="Calibri" w:cstheme="minorHAnsi"/>
                <w:color w:val="000000"/>
              </w:rPr>
              <w:t>SDNP/24/03797/LIS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7606A1" w14:textId="25C08CD5" w:rsidR="00F478FA" w:rsidRPr="00096E06" w:rsidRDefault="00F478FA" w:rsidP="00F478FA">
            <w:pPr>
              <w:tabs>
                <w:tab w:val="left" w:pos="220"/>
                <w:tab w:val="left" w:pos="720"/>
              </w:tabs>
              <w:spacing w:after="0" w:line="240" w:lineRule="auto"/>
              <w:rPr>
                <w:rFonts w:cstheme="minorHAnsi"/>
                <w:sz w:val="20"/>
                <w:szCs w:val="20"/>
                <w:shd w:val="clear" w:color="auto" w:fill="FFFFFF"/>
              </w:rPr>
            </w:pPr>
            <w:r w:rsidRPr="00421B1B">
              <w:rPr>
                <w:rFonts w:eastAsia="Calibri" w:cstheme="minorHAnsi"/>
                <w:color w:val="000000"/>
              </w:rPr>
              <w:t>74 Henley Old Road Henley Easebourne West Sussex GU27 3HQ</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E9100E" w14:textId="66E7936E" w:rsidR="00F478FA" w:rsidRPr="00096E06" w:rsidRDefault="00F478FA" w:rsidP="00F478FA">
            <w:pPr>
              <w:tabs>
                <w:tab w:val="left" w:pos="220"/>
                <w:tab w:val="left" w:pos="720"/>
              </w:tabs>
              <w:spacing w:after="0" w:line="240" w:lineRule="auto"/>
              <w:rPr>
                <w:rFonts w:cstheme="minorHAnsi"/>
                <w:sz w:val="20"/>
                <w:szCs w:val="20"/>
              </w:rPr>
            </w:pPr>
            <w:r w:rsidRPr="00421B1B">
              <w:rPr>
                <w:rFonts w:cstheme="minorHAnsi"/>
                <w:color w:val="000000"/>
              </w:rPr>
              <w:t>Alteration of existing casement window on east elevation.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07199A18" w14:textId="5D0FCACF" w:rsidR="00F478FA" w:rsidRPr="00096E06" w:rsidRDefault="00F478FA" w:rsidP="00F478FA">
            <w:pPr>
              <w:tabs>
                <w:tab w:val="left" w:pos="220"/>
                <w:tab w:val="left" w:pos="720"/>
              </w:tabs>
              <w:spacing w:after="0" w:line="240" w:lineRule="auto"/>
              <w:rPr>
                <w:rFonts w:cstheme="minorHAnsi"/>
                <w:sz w:val="20"/>
                <w:szCs w:val="20"/>
              </w:rPr>
            </w:pPr>
            <w:r>
              <w:rPr>
                <w:rFonts w:cstheme="minorHAnsi"/>
                <w:color w:val="000000"/>
              </w:rPr>
              <w:t xml:space="preserve">The Parish Council is resolved to make no objection providing that the conditions set by the listing are adhered to. </w:t>
            </w:r>
          </w:p>
        </w:tc>
      </w:tr>
      <w:tr w:rsidR="00F478FA" w14:paraId="65AB8D36" w14:textId="77777777" w:rsidTr="00EA1B76">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E3238C" w14:textId="41E45DF6" w:rsidR="00F478FA" w:rsidRPr="00096E06" w:rsidRDefault="00F478FA" w:rsidP="00F478FA">
            <w:pPr>
              <w:spacing w:before="100" w:after="100" w:line="240" w:lineRule="auto"/>
              <w:rPr>
                <w:rFonts w:cstheme="minorHAnsi"/>
                <w:sz w:val="20"/>
                <w:szCs w:val="20"/>
                <w:shd w:val="clear" w:color="auto" w:fill="FFFFFF"/>
              </w:rPr>
            </w:pPr>
            <w:r w:rsidRPr="00421B1B">
              <w:rPr>
                <w:rFonts w:cstheme="minorHAnsi"/>
                <w:color w:val="000000"/>
              </w:rPr>
              <w:t>SDNP/24/01880/HOUS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773B8" w14:textId="70F57C62" w:rsidR="00F478FA" w:rsidRPr="00096E06" w:rsidRDefault="00F478FA" w:rsidP="00F478FA">
            <w:pPr>
              <w:tabs>
                <w:tab w:val="left" w:pos="220"/>
                <w:tab w:val="left" w:pos="720"/>
              </w:tabs>
              <w:spacing w:after="0" w:line="240" w:lineRule="auto"/>
              <w:rPr>
                <w:rFonts w:cstheme="minorHAnsi"/>
                <w:sz w:val="20"/>
                <w:szCs w:val="20"/>
                <w:shd w:val="clear" w:color="auto" w:fill="FFFFFF"/>
              </w:rPr>
            </w:pPr>
            <w:r w:rsidRPr="00421B1B">
              <w:rPr>
                <w:rFonts w:eastAsia="Calibri" w:cstheme="minorHAnsi"/>
                <w:color w:val="000000"/>
              </w:rPr>
              <w:t>32 Egmont Road Easebourne GU29 9BG</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F4D16" w14:textId="14B1A986" w:rsidR="00F478FA" w:rsidRPr="00096E06" w:rsidRDefault="00F478FA" w:rsidP="00F478FA">
            <w:pPr>
              <w:tabs>
                <w:tab w:val="left" w:pos="220"/>
                <w:tab w:val="left" w:pos="720"/>
              </w:tabs>
              <w:spacing w:after="0" w:line="240" w:lineRule="auto"/>
              <w:rPr>
                <w:rFonts w:cstheme="minorHAnsi"/>
                <w:sz w:val="20"/>
                <w:szCs w:val="20"/>
              </w:rPr>
            </w:pPr>
            <w:r w:rsidRPr="00421B1B">
              <w:rPr>
                <w:rFonts w:eastAsia="Calibri" w:cstheme="minorHAnsi"/>
                <w:color w:val="000000"/>
              </w:rPr>
              <w:t>1 no. porch to front elevation.</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63BD0667" w14:textId="7EC13F22" w:rsidR="00F478FA" w:rsidRPr="00096E06" w:rsidRDefault="00F478FA" w:rsidP="00F478FA">
            <w:pPr>
              <w:tabs>
                <w:tab w:val="left" w:pos="220"/>
                <w:tab w:val="left" w:pos="720"/>
              </w:tabs>
              <w:spacing w:after="0" w:line="240" w:lineRule="auto"/>
              <w:rPr>
                <w:rFonts w:cstheme="minorHAnsi"/>
                <w:sz w:val="20"/>
                <w:szCs w:val="20"/>
              </w:rPr>
            </w:pPr>
            <w:r>
              <w:rPr>
                <w:rFonts w:eastAsia="Calibri" w:cstheme="minorHAnsi"/>
                <w:color w:val="000000"/>
              </w:rPr>
              <w:t>The Parish Council is resolved to make no objection.</w:t>
            </w:r>
          </w:p>
        </w:tc>
      </w:tr>
      <w:tr w:rsidR="00F478FA" w14:paraId="36ADE4DA" w14:textId="77777777" w:rsidTr="00EA1B76">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A00A2A" w14:textId="77777777" w:rsidR="00F478FA" w:rsidRDefault="00F478FA" w:rsidP="00F478FA">
            <w:pPr>
              <w:spacing w:before="100" w:after="100"/>
              <w:rPr>
                <w:rFonts w:eastAsia="Calibri" w:cstheme="minorHAnsi"/>
              </w:rPr>
            </w:pPr>
            <w:r w:rsidRPr="0067200A">
              <w:rPr>
                <w:rFonts w:eastAsia="Calibri" w:cstheme="minorHAnsi"/>
              </w:rPr>
              <w:lastRenderedPageBreak/>
              <w:t>SDNP/24/03886/HOUS</w:t>
            </w:r>
          </w:p>
          <w:p w14:paraId="5549A66B" w14:textId="54B2CF30" w:rsidR="00F478FA" w:rsidRPr="00096E06" w:rsidRDefault="00F478FA" w:rsidP="00F478FA">
            <w:pPr>
              <w:spacing w:before="100" w:after="100" w:line="240" w:lineRule="auto"/>
              <w:rPr>
                <w:rFonts w:eastAsia="Calibri" w:cstheme="minorHAnsi"/>
                <w:color w:val="000000"/>
                <w:sz w:val="20"/>
                <w:szCs w:val="20"/>
              </w:rPr>
            </w:pPr>
            <w:r w:rsidRPr="0067200A">
              <w:rPr>
                <w:rFonts w:eastAsia="Calibri" w:cstheme="minorHAnsi"/>
              </w:rPr>
              <w:t>SDNP/24/03887/LIS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8238BB" w14:textId="6AC34DC9" w:rsidR="00F478FA" w:rsidRPr="00096E06" w:rsidRDefault="00F478FA" w:rsidP="00F478FA">
            <w:pPr>
              <w:tabs>
                <w:tab w:val="left" w:pos="220"/>
                <w:tab w:val="left" w:pos="720"/>
              </w:tabs>
              <w:spacing w:after="0" w:line="240" w:lineRule="auto"/>
              <w:rPr>
                <w:rFonts w:eastAsia="Calibri" w:cstheme="minorHAnsi"/>
                <w:color w:val="000000"/>
                <w:sz w:val="20"/>
                <w:szCs w:val="20"/>
              </w:rPr>
            </w:pPr>
            <w:r w:rsidRPr="0067200A">
              <w:rPr>
                <w:rFonts w:eastAsia="Calibri" w:cstheme="minorHAnsi"/>
              </w:rPr>
              <w:t>Magnolia Cottage Easebourne Street Easebourne West Sussex GU29 0BE</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C719F3" w14:textId="618C00B1" w:rsidR="00F478FA" w:rsidRPr="00096E06" w:rsidRDefault="00F478FA" w:rsidP="00F478FA">
            <w:pPr>
              <w:tabs>
                <w:tab w:val="left" w:pos="220"/>
                <w:tab w:val="left" w:pos="720"/>
              </w:tabs>
              <w:spacing w:after="0" w:line="240" w:lineRule="auto"/>
              <w:rPr>
                <w:rFonts w:eastAsia="Calibri" w:cstheme="minorHAnsi"/>
                <w:color w:val="000000"/>
                <w:sz w:val="20"/>
                <w:szCs w:val="20"/>
              </w:rPr>
            </w:pPr>
            <w:r w:rsidRPr="0067200A">
              <w:rPr>
                <w:rFonts w:eastAsia="Calibri" w:cstheme="minorHAnsi"/>
              </w:rPr>
              <w:t>Enlargement of kitchen extension, reinstatement and enlargement of sitting room extension. Replacement garage and associated landscaping.</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443B6C13" w14:textId="53037CFD" w:rsidR="00F478FA" w:rsidRPr="00096E06" w:rsidRDefault="00F478FA" w:rsidP="00F478FA">
            <w:pPr>
              <w:tabs>
                <w:tab w:val="left" w:pos="220"/>
                <w:tab w:val="left" w:pos="720"/>
              </w:tabs>
              <w:spacing w:after="0" w:line="240" w:lineRule="auto"/>
              <w:rPr>
                <w:rFonts w:cstheme="minorHAnsi"/>
                <w:sz w:val="20"/>
                <w:szCs w:val="20"/>
              </w:rPr>
            </w:pPr>
            <w:r>
              <w:rPr>
                <w:rFonts w:eastAsia="Calibri" w:cstheme="minorHAnsi"/>
              </w:rPr>
              <w:t xml:space="preserve">The Parish Council is resolved to make no objection but would like to draw attention to the report made by Liz Annals and would recommend that a tree protection report is submitted as suggested by the arborist. </w:t>
            </w:r>
          </w:p>
        </w:tc>
      </w:tr>
      <w:tr w:rsidR="00F478FA" w14:paraId="7E5BC539" w14:textId="77777777" w:rsidTr="00EA1B76">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2148B2" w14:textId="47DEC4F6" w:rsidR="00F478FA" w:rsidRPr="00096E06" w:rsidRDefault="00F478FA" w:rsidP="00F478FA">
            <w:pPr>
              <w:spacing w:before="100" w:after="100" w:line="240" w:lineRule="auto"/>
              <w:rPr>
                <w:rFonts w:eastAsia="Calibri" w:cstheme="minorHAnsi"/>
                <w:sz w:val="20"/>
                <w:szCs w:val="20"/>
              </w:rPr>
            </w:pPr>
            <w:r w:rsidRPr="0067200A">
              <w:rPr>
                <w:rFonts w:eastAsia="Calibri" w:cstheme="minorHAnsi"/>
              </w:rPr>
              <w:t>SDNP/24/03924/TCA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EABF5" w14:textId="4836DD0B" w:rsidR="00F478FA" w:rsidRPr="00096E06" w:rsidRDefault="00F478FA" w:rsidP="00F478FA">
            <w:pPr>
              <w:tabs>
                <w:tab w:val="left" w:pos="220"/>
                <w:tab w:val="left" w:pos="720"/>
              </w:tabs>
              <w:spacing w:after="0" w:line="240" w:lineRule="auto"/>
              <w:rPr>
                <w:rFonts w:eastAsia="Calibri" w:cstheme="minorHAnsi"/>
                <w:sz w:val="20"/>
                <w:szCs w:val="20"/>
              </w:rPr>
            </w:pPr>
            <w:r w:rsidRPr="0067200A">
              <w:rPr>
                <w:rFonts w:eastAsia="Calibri" w:cstheme="minorHAnsi"/>
              </w:rPr>
              <w:t>School House Easebourne Street Easebourne West Sussex GU29 0BD</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47A0EF" w14:textId="7BCADA5D" w:rsidR="00F478FA" w:rsidRPr="00096E06" w:rsidRDefault="00F478FA" w:rsidP="00F478FA">
            <w:pPr>
              <w:tabs>
                <w:tab w:val="left" w:pos="220"/>
                <w:tab w:val="left" w:pos="720"/>
              </w:tabs>
              <w:spacing w:after="0" w:line="240" w:lineRule="auto"/>
              <w:rPr>
                <w:rFonts w:eastAsia="Calibri" w:cstheme="minorHAnsi"/>
                <w:sz w:val="20"/>
                <w:szCs w:val="20"/>
              </w:rPr>
            </w:pPr>
            <w:r w:rsidRPr="0067200A">
              <w:rPr>
                <w:rFonts w:eastAsia="Calibri" w:cstheme="minorHAnsi"/>
              </w:rPr>
              <w:t>Notification of intention to crown reduce by 2.5m (creating one overall canopy) on 1 no. multi stemmed Yew tree (quoted as T1). Crown reduce by 1m on 1 no. Maple tree (quoted as T2). Crown reduce by 0.5m on 1 no. Apple tree (quoted as T3) and 1 no. Cherry tree (quoted as T4).</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50F5BCE0" w14:textId="30282D27" w:rsidR="00F478FA" w:rsidRPr="00096E06" w:rsidRDefault="00F478FA" w:rsidP="00F478FA">
            <w:pPr>
              <w:tabs>
                <w:tab w:val="left" w:pos="220"/>
                <w:tab w:val="left" w:pos="720"/>
              </w:tabs>
              <w:spacing w:after="0" w:line="240" w:lineRule="auto"/>
              <w:rPr>
                <w:rFonts w:cstheme="minorHAnsi"/>
                <w:sz w:val="20"/>
                <w:szCs w:val="20"/>
              </w:rPr>
            </w:pPr>
            <w:r>
              <w:rPr>
                <w:rFonts w:eastAsia="Calibri" w:cstheme="minorHAnsi"/>
              </w:rPr>
              <w:t xml:space="preserve">The Parish Council is resolved to make no objection as long as the tree officer is satisfied with the application. </w:t>
            </w:r>
          </w:p>
        </w:tc>
      </w:tr>
      <w:tr w:rsidR="00E073FC" w14:paraId="716B58DD" w14:textId="77777777" w:rsidTr="00EA1B76">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251CC" w14:textId="62BEECED" w:rsidR="00E073FC" w:rsidRPr="00096E06" w:rsidRDefault="00E073FC" w:rsidP="00E073FC">
            <w:pPr>
              <w:spacing w:before="100" w:after="100" w:line="240" w:lineRule="auto"/>
              <w:rPr>
                <w:rFonts w:eastAsia="Calibri" w:cstheme="minorHAnsi"/>
                <w:sz w:val="20"/>
                <w:szCs w:val="20"/>
              </w:rPr>
            </w:pPr>
            <w:r w:rsidRPr="00F02465">
              <w:rPr>
                <w:rFonts w:cstheme="minorHAnsi"/>
                <w:color w:val="000000"/>
              </w:rPr>
              <w:t>SDNP/24/03957/TCA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F8F25A" w14:textId="51942CD1" w:rsidR="00E073FC" w:rsidRPr="00096E06" w:rsidRDefault="00E073FC" w:rsidP="00E073FC">
            <w:pPr>
              <w:tabs>
                <w:tab w:val="left" w:pos="220"/>
                <w:tab w:val="left" w:pos="720"/>
              </w:tabs>
              <w:spacing w:after="0" w:line="240" w:lineRule="auto"/>
              <w:rPr>
                <w:rFonts w:eastAsia="Calibri" w:cstheme="minorHAnsi"/>
                <w:sz w:val="20"/>
                <w:szCs w:val="20"/>
              </w:rPr>
            </w:pPr>
            <w:r w:rsidRPr="00413CD6">
              <w:rPr>
                <w:rFonts w:cstheme="minorHAnsi"/>
                <w:color w:val="000000"/>
              </w:rPr>
              <w:t>Soutars Farm Easebourne Street Easebourne West Sussex GU29 0BQ</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762842" w14:textId="3C883D45" w:rsidR="00E073FC" w:rsidRPr="00096E06" w:rsidRDefault="00E073FC" w:rsidP="00E073FC">
            <w:pPr>
              <w:tabs>
                <w:tab w:val="left" w:pos="220"/>
                <w:tab w:val="left" w:pos="720"/>
              </w:tabs>
              <w:spacing w:after="0" w:line="240" w:lineRule="auto"/>
              <w:rPr>
                <w:rFonts w:eastAsia="Calibri" w:cstheme="minorHAnsi"/>
                <w:sz w:val="20"/>
                <w:szCs w:val="20"/>
              </w:rPr>
            </w:pPr>
            <w:r w:rsidRPr="00413CD6">
              <w:rPr>
                <w:rFonts w:cstheme="minorHAnsi"/>
                <w:color w:val="000000"/>
              </w:rPr>
              <w:t>Notification of intention to fell 1 no. Eucalyptus tree (T1).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4AF34358" w14:textId="51A356C2" w:rsidR="00E073FC" w:rsidRPr="00096E06" w:rsidRDefault="00E073FC" w:rsidP="00E073FC">
            <w:pPr>
              <w:tabs>
                <w:tab w:val="left" w:pos="220"/>
                <w:tab w:val="left" w:pos="720"/>
              </w:tabs>
              <w:spacing w:after="0" w:line="240" w:lineRule="auto"/>
              <w:rPr>
                <w:rFonts w:cstheme="minorHAnsi"/>
                <w:sz w:val="20"/>
                <w:szCs w:val="20"/>
              </w:rPr>
            </w:pPr>
            <w:r>
              <w:rPr>
                <w:rFonts w:cstheme="minorHAnsi"/>
                <w:color w:val="000000"/>
              </w:rPr>
              <w:t>No objection.</w:t>
            </w:r>
          </w:p>
        </w:tc>
      </w:tr>
      <w:tr w:rsidR="00E073FC" w14:paraId="2D8920C0" w14:textId="77777777" w:rsidTr="00EA1B76">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A36C0" w14:textId="77777777" w:rsidR="00E073FC" w:rsidRDefault="00E073FC" w:rsidP="00E073FC">
            <w:pPr>
              <w:spacing w:after="240"/>
              <w:rPr>
                <w:rFonts w:ascii="Tahoma" w:hAnsi="Tahoma" w:cs="Tahoma"/>
                <w:color w:val="000000"/>
              </w:rPr>
            </w:pPr>
            <w:r>
              <w:rPr>
                <w:rFonts w:ascii="Tahoma" w:hAnsi="Tahoma" w:cs="Tahoma"/>
                <w:color w:val="000000"/>
              </w:rPr>
              <w:br/>
              <w:t>SDNP/24/03646/TCA</w:t>
            </w:r>
          </w:p>
          <w:p w14:paraId="0DF7B327" w14:textId="77777777" w:rsidR="00E073FC" w:rsidRPr="00F02465" w:rsidRDefault="00E073FC" w:rsidP="00E073FC">
            <w:pPr>
              <w:spacing w:before="100" w:after="100" w:line="240" w:lineRule="auto"/>
              <w:rPr>
                <w:rFonts w:cstheme="minorHAnsi"/>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A0A466" w14:textId="02D324CB" w:rsidR="00E073FC" w:rsidRPr="00413CD6" w:rsidRDefault="00E073FC" w:rsidP="00E073FC">
            <w:pPr>
              <w:tabs>
                <w:tab w:val="left" w:pos="220"/>
                <w:tab w:val="left" w:pos="720"/>
              </w:tabs>
              <w:spacing w:after="0" w:line="240" w:lineRule="auto"/>
              <w:rPr>
                <w:rFonts w:cstheme="minorHAnsi"/>
                <w:color w:val="000000"/>
              </w:rPr>
            </w:pPr>
            <w:r w:rsidRPr="0038189A">
              <w:rPr>
                <w:rFonts w:eastAsia="Calibri" w:cstheme="minorHAnsi"/>
                <w:color w:val="000000"/>
              </w:rPr>
              <w:t>Spring Cottage Easebourne Street Easebourne West Sussex GU29 0BD</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CFD6F7" w14:textId="79372655" w:rsidR="00E073FC" w:rsidRPr="00413CD6" w:rsidRDefault="00E073FC" w:rsidP="00E073FC">
            <w:pPr>
              <w:tabs>
                <w:tab w:val="left" w:pos="220"/>
                <w:tab w:val="left" w:pos="720"/>
              </w:tabs>
              <w:spacing w:after="0" w:line="240" w:lineRule="auto"/>
              <w:rPr>
                <w:rFonts w:cstheme="minorHAnsi"/>
                <w:color w:val="000000"/>
              </w:rPr>
            </w:pPr>
            <w:r w:rsidRPr="008C53A2">
              <w:rPr>
                <w:rFonts w:cstheme="minorHAnsi"/>
                <w:color w:val="000000"/>
              </w:rPr>
              <w:t>Notification of intention to crown reduce by approx. 3m (all round), crown thin by 15% and crown lift by up to 2.5m (above ground level) on 1 no. Cherry tree (T1)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1B768997" w14:textId="53C6851F" w:rsidR="00E073FC" w:rsidRDefault="00E073FC" w:rsidP="00E073FC">
            <w:pPr>
              <w:tabs>
                <w:tab w:val="left" w:pos="220"/>
                <w:tab w:val="left" w:pos="720"/>
              </w:tabs>
              <w:spacing w:after="0" w:line="240" w:lineRule="auto"/>
              <w:rPr>
                <w:rFonts w:cstheme="minorHAnsi"/>
                <w:color w:val="000000"/>
              </w:rPr>
            </w:pPr>
            <w:r>
              <w:rPr>
                <w:rFonts w:cstheme="minorHAnsi"/>
                <w:color w:val="000000"/>
              </w:rPr>
              <w:t xml:space="preserve">No objection. </w:t>
            </w:r>
          </w:p>
        </w:tc>
      </w:tr>
      <w:tr w:rsidR="00E073FC" w14:paraId="4C4FB72D" w14:textId="77777777" w:rsidTr="00EA1B76">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330DA5" w14:textId="77777777" w:rsidR="00E073FC" w:rsidRDefault="00E073FC" w:rsidP="00E073FC">
            <w:pPr>
              <w:spacing w:after="240"/>
              <w:rPr>
                <w:rFonts w:ascii="Tahoma" w:hAnsi="Tahoma" w:cs="Tahoma"/>
                <w:color w:val="000000"/>
              </w:rPr>
            </w:pPr>
            <w:r>
              <w:rPr>
                <w:rFonts w:ascii="Tahoma" w:hAnsi="Tahoma" w:cs="Tahoma"/>
                <w:color w:val="000000"/>
              </w:rPr>
              <w:br/>
              <w:t>SDNP/24/04027/NMA</w:t>
            </w:r>
          </w:p>
          <w:p w14:paraId="3653D174" w14:textId="77777777" w:rsidR="00E073FC" w:rsidRDefault="00E073FC" w:rsidP="00E073FC">
            <w:pPr>
              <w:spacing w:after="240"/>
              <w:rPr>
                <w:rFonts w:ascii="Tahoma" w:hAnsi="Tahoma" w:cs="Tahoma"/>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72588" w14:textId="269F33AE" w:rsidR="00E073FC" w:rsidRPr="0038189A" w:rsidRDefault="00E073FC" w:rsidP="00E073FC">
            <w:pPr>
              <w:tabs>
                <w:tab w:val="left" w:pos="220"/>
                <w:tab w:val="left" w:pos="720"/>
              </w:tabs>
              <w:spacing w:after="0" w:line="240" w:lineRule="auto"/>
              <w:rPr>
                <w:rFonts w:eastAsia="Calibri" w:cstheme="minorHAnsi"/>
                <w:color w:val="000000"/>
              </w:rPr>
            </w:pPr>
            <w:r w:rsidRPr="00CB0826">
              <w:rPr>
                <w:rFonts w:eastAsia="Calibri" w:cstheme="minorHAnsi"/>
                <w:color w:val="000000"/>
              </w:rPr>
              <w:t>Recreation Ground and Allotment Gardens Egmont Road Easebourne West Sussex</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7BCCD" w14:textId="448E71A7" w:rsidR="00E073FC" w:rsidRPr="008C53A2" w:rsidRDefault="00E073FC" w:rsidP="00E073FC">
            <w:pPr>
              <w:tabs>
                <w:tab w:val="left" w:pos="220"/>
                <w:tab w:val="left" w:pos="720"/>
              </w:tabs>
              <w:spacing w:after="0" w:line="240" w:lineRule="auto"/>
              <w:rPr>
                <w:rFonts w:cstheme="minorHAnsi"/>
                <w:color w:val="000000"/>
              </w:rPr>
            </w:pPr>
            <w:r w:rsidRPr="00CB0826">
              <w:rPr>
                <w:rFonts w:eastAsia="Calibri" w:cstheme="minorHAnsi"/>
                <w:color w:val="000000"/>
              </w:rPr>
              <w:t>Non-Material Amendment to SDNP/22/01858/FUL - Introduction of air source heat pumps to Plot numbers 1 to 10 inclusive, with omission of PV panels as previously shown indicatively.</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176301FB" w14:textId="27AAEC89" w:rsidR="00E073FC" w:rsidRDefault="00E073FC" w:rsidP="00E073FC">
            <w:pPr>
              <w:tabs>
                <w:tab w:val="left" w:pos="220"/>
                <w:tab w:val="left" w:pos="720"/>
              </w:tabs>
              <w:spacing w:after="0" w:line="240" w:lineRule="auto"/>
              <w:rPr>
                <w:rFonts w:cstheme="minorHAnsi"/>
                <w:color w:val="000000"/>
              </w:rPr>
            </w:pPr>
            <w:r w:rsidRPr="00284B6E">
              <w:rPr>
                <w:rFonts w:eastAsia="Calibri" w:cstheme="minorHAnsi"/>
                <w:color w:val="000000"/>
              </w:rPr>
              <w:t>The Parish Council wishes to object to the application on the same grounds as the SDNPA Planning Officer but would be willing to reconsider should their stance change. The PC would also like to question how heat pumps are an alternative to PV Panels given that they perform two different functions. </w:t>
            </w:r>
          </w:p>
        </w:tc>
      </w:tr>
      <w:tr w:rsidR="006D12AA" w14:paraId="1392FACA" w14:textId="77777777" w:rsidTr="00EA1B76">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299E9" w14:textId="25289E41" w:rsidR="006D12AA" w:rsidRDefault="006D12AA" w:rsidP="006D12AA">
            <w:pPr>
              <w:spacing w:after="240"/>
              <w:rPr>
                <w:rFonts w:ascii="Tahoma" w:hAnsi="Tahoma" w:cs="Tahoma"/>
                <w:color w:val="000000"/>
              </w:rPr>
            </w:pPr>
            <w:r w:rsidRPr="00116343">
              <w:rPr>
                <w:rFonts w:eastAsia="Calibri" w:cstheme="minorHAnsi"/>
              </w:rPr>
              <w:t>SDNP/24/04359/HOUS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75F42" w14:textId="224BDC30" w:rsidR="006D12AA" w:rsidRPr="00CB0826" w:rsidRDefault="006D12AA" w:rsidP="006D12AA">
            <w:pPr>
              <w:tabs>
                <w:tab w:val="left" w:pos="220"/>
                <w:tab w:val="left" w:pos="720"/>
              </w:tabs>
              <w:spacing w:after="0" w:line="240" w:lineRule="auto"/>
              <w:rPr>
                <w:rFonts w:eastAsia="Calibri" w:cstheme="minorHAnsi"/>
                <w:color w:val="000000"/>
              </w:rPr>
            </w:pPr>
            <w:r w:rsidRPr="00116343">
              <w:rPr>
                <w:rFonts w:eastAsia="Calibri" w:cstheme="minorHAnsi"/>
              </w:rPr>
              <w:t>Verdley Hill House Henley Old Road Henley Easebourne West Sussex GU27 3HQ</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8E11C2" w14:textId="534AD63B" w:rsidR="006D12AA" w:rsidRPr="00CB0826" w:rsidRDefault="006D12AA" w:rsidP="006D12AA">
            <w:pPr>
              <w:tabs>
                <w:tab w:val="left" w:pos="220"/>
                <w:tab w:val="left" w:pos="720"/>
              </w:tabs>
              <w:spacing w:after="0" w:line="240" w:lineRule="auto"/>
              <w:rPr>
                <w:rFonts w:eastAsia="Calibri" w:cstheme="minorHAnsi"/>
                <w:color w:val="000000"/>
              </w:rPr>
            </w:pPr>
            <w:r w:rsidRPr="00116343">
              <w:rPr>
                <w:rFonts w:eastAsia="Calibri" w:cstheme="minorHAnsi"/>
              </w:rPr>
              <w:t>Construction of studio building following removal of existing stables and store, associated landscape works.</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14:paraId="714C34D0" w14:textId="1F216765" w:rsidR="006D12AA" w:rsidRPr="00284B6E" w:rsidRDefault="001E5379" w:rsidP="006D12AA">
            <w:pPr>
              <w:tabs>
                <w:tab w:val="left" w:pos="220"/>
                <w:tab w:val="left" w:pos="720"/>
              </w:tabs>
              <w:spacing w:after="0" w:line="240" w:lineRule="auto"/>
              <w:rPr>
                <w:rFonts w:eastAsia="Calibri" w:cstheme="minorHAnsi"/>
                <w:color w:val="000000"/>
              </w:rPr>
            </w:pPr>
            <w:r>
              <w:rPr>
                <w:rFonts w:eastAsia="Calibri" w:cstheme="minorHAnsi"/>
              </w:rPr>
              <w:t xml:space="preserve">The PC is resolved to make no objection but would like to draw attention to the dark skies policy and the </w:t>
            </w:r>
            <w:r>
              <w:rPr>
                <w:rFonts w:eastAsia="Calibri" w:cstheme="minorHAnsi"/>
              </w:rPr>
              <w:lastRenderedPageBreak/>
              <w:t>recommendations regarding wildlife.</w:t>
            </w:r>
          </w:p>
        </w:tc>
      </w:tr>
    </w:tbl>
    <w:p w14:paraId="16ABE03D" w14:textId="74FA8C4F" w:rsidR="00B2591F" w:rsidRDefault="006E6F6F" w:rsidP="009F6445">
      <w:pPr>
        <w:pStyle w:val="ListParagraph"/>
        <w:numPr>
          <w:ilvl w:val="0"/>
          <w:numId w:val="1"/>
        </w:numPr>
        <w:spacing w:after="0"/>
        <w:rPr>
          <w:rFonts w:cstheme="minorHAnsi"/>
          <w:sz w:val="20"/>
          <w:szCs w:val="20"/>
        </w:rPr>
      </w:pPr>
      <w:r w:rsidRPr="00B2591F">
        <w:rPr>
          <w:rFonts w:cstheme="minorHAnsi"/>
          <w:sz w:val="20"/>
          <w:szCs w:val="20"/>
        </w:rPr>
        <w:lastRenderedPageBreak/>
        <w:t xml:space="preserve">Review of Documents – </w:t>
      </w:r>
      <w:r w:rsidR="006D12AA" w:rsidRPr="00B2591F">
        <w:rPr>
          <w:rFonts w:cstheme="minorHAnsi"/>
          <w:sz w:val="20"/>
          <w:szCs w:val="20"/>
        </w:rPr>
        <w:t xml:space="preserve">Re-imbursement Policy (new), </w:t>
      </w:r>
      <w:r w:rsidR="00FE1901" w:rsidRPr="00B2591F">
        <w:rPr>
          <w:rFonts w:cstheme="minorHAnsi"/>
          <w:sz w:val="20"/>
          <w:szCs w:val="20"/>
        </w:rPr>
        <w:t>Lone Working Policy (new)</w:t>
      </w:r>
      <w:r w:rsidR="006F12DF" w:rsidRPr="00B2591F">
        <w:rPr>
          <w:rFonts w:cstheme="minorHAnsi"/>
          <w:sz w:val="20"/>
          <w:szCs w:val="20"/>
        </w:rPr>
        <w:t xml:space="preserve"> &amp; Document Retention Policy </w:t>
      </w:r>
      <w:r w:rsidR="00B2591F">
        <w:rPr>
          <w:rFonts w:cstheme="minorHAnsi"/>
          <w:sz w:val="20"/>
          <w:szCs w:val="20"/>
        </w:rPr>
        <w:t>(review).</w:t>
      </w:r>
    </w:p>
    <w:p w14:paraId="673E4E8F" w14:textId="616204DF" w:rsidR="00B2591F" w:rsidRDefault="00B2591F" w:rsidP="009F6445">
      <w:pPr>
        <w:pStyle w:val="ListParagraph"/>
        <w:numPr>
          <w:ilvl w:val="0"/>
          <w:numId w:val="1"/>
        </w:numPr>
        <w:spacing w:after="0"/>
        <w:rPr>
          <w:rFonts w:cstheme="minorHAnsi"/>
          <w:sz w:val="20"/>
          <w:szCs w:val="20"/>
        </w:rPr>
      </w:pPr>
      <w:r>
        <w:rPr>
          <w:rFonts w:cstheme="minorHAnsi"/>
          <w:sz w:val="20"/>
          <w:szCs w:val="20"/>
        </w:rPr>
        <w:t>Co-option of New Councillor</w:t>
      </w:r>
    </w:p>
    <w:p w14:paraId="4D123DCD" w14:textId="295E0328" w:rsidR="006E6F6F" w:rsidRPr="00B2591F" w:rsidRDefault="006E6F6F" w:rsidP="009F6445">
      <w:pPr>
        <w:pStyle w:val="ListParagraph"/>
        <w:numPr>
          <w:ilvl w:val="0"/>
          <w:numId w:val="1"/>
        </w:numPr>
        <w:spacing w:after="0"/>
        <w:rPr>
          <w:rFonts w:cstheme="minorHAnsi"/>
          <w:sz w:val="20"/>
          <w:szCs w:val="20"/>
        </w:rPr>
      </w:pPr>
      <w:r w:rsidRPr="00B2591F">
        <w:rPr>
          <w:rFonts w:cstheme="minorHAnsi"/>
          <w:sz w:val="20"/>
          <w:szCs w:val="20"/>
        </w:rPr>
        <w:t>Dates for next meetings</w:t>
      </w:r>
    </w:p>
    <w:p w14:paraId="3AB1A993" w14:textId="77777777" w:rsidR="00076A66" w:rsidRDefault="00076A66" w:rsidP="00076A66">
      <w:pPr>
        <w:pStyle w:val="ListParagraph"/>
        <w:spacing w:after="0"/>
        <w:rPr>
          <w:rFonts w:cstheme="minorHAnsi"/>
          <w:sz w:val="20"/>
          <w:szCs w:val="20"/>
        </w:rPr>
      </w:pPr>
    </w:p>
    <w:tbl>
      <w:tblPr>
        <w:tblW w:w="8438" w:type="dxa"/>
        <w:tblLook w:val="04A0" w:firstRow="1" w:lastRow="0" w:firstColumn="1" w:lastColumn="0" w:noHBand="0" w:noVBand="1"/>
      </w:tblPr>
      <w:tblGrid>
        <w:gridCol w:w="1278"/>
        <w:gridCol w:w="1269"/>
        <w:gridCol w:w="5891"/>
      </w:tblGrid>
      <w:tr w:rsidR="00A7631A" w:rsidRPr="00A7631A" w14:paraId="190BC012" w14:textId="77777777" w:rsidTr="00A7631A">
        <w:trPr>
          <w:trHeight w:val="288"/>
        </w:trPr>
        <w:tc>
          <w:tcPr>
            <w:tcW w:w="1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337F5" w14:textId="77777777" w:rsidR="00A7631A" w:rsidRPr="00A7631A" w:rsidRDefault="00A7631A" w:rsidP="00A7631A">
            <w:pPr>
              <w:spacing w:after="0" w:line="240" w:lineRule="auto"/>
              <w:jc w:val="right"/>
              <w:rPr>
                <w:rFonts w:ascii="Calibri" w:eastAsia="Times New Roman" w:hAnsi="Calibri" w:cs="Calibri"/>
                <w:color w:val="000000"/>
                <w:kern w:val="0"/>
                <w:lang w:eastAsia="en-GB"/>
                <w14:ligatures w14:val="none"/>
              </w:rPr>
            </w:pPr>
            <w:r w:rsidRPr="00A7631A">
              <w:rPr>
                <w:rFonts w:ascii="Calibri" w:eastAsia="Times New Roman" w:hAnsi="Calibri" w:cs="Calibri"/>
                <w:color w:val="000000"/>
                <w:kern w:val="0"/>
                <w:lang w:eastAsia="en-GB"/>
                <w14:ligatures w14:val="none"/>
              </w:rPr>
              <w:t>04/12/2024</w:t>
            </w:r>
          </w:p>
        </w:tc>
        <w:tc>
          <w:tcPr>
            <w:tcW w:w="1269" w:type="dxa"/>
            <w:tcBorders>
              <w:top w:val="single" w:sz="4" w:space="0" w:color="auto"/>
              <w:left w:val="nil"/>
              <w:bottom w:val="single" w:sz="4" w:space="0" w:color="auto"/>
              <w:right w:val="single" w:sz="4" w:space="0" w:color="auto"/>
            </w:tcBorders>
            <w:shd w:val="clear" w:color="auto" w:fill="auto"/>
            <w:noWrap/>
            <w:vAlign w:val="bottom"/>
            <w:hideMark/>
          </w:tcPr>
          <w:p w14:paraId="1A167AFD" w14:textId="77777777" w:rsidR="00A7631A" w:rsidRPr="00A7631A" w:rsidRDefault="00A7631A" w:rsidP="00A7631A">
            <w:pPr>
              <w:spacing w:after="0" w:line="240" w:lineRule="auto"/>
              <w:rPr>
                <w:rFonts w:ascii="Calibri" w:eastAsia="Times New Roman" w:hAnsi="Calibri" w:cs="Calibri"/>
                <w:color w:val="000000"/>
                <w:kern w:val="0"/>
                <w:lang w:eastAsia="en-GB"/>
                <w14:ligatures w14:val="none"/>
              </w:rPr>
            </w:pPr>
            <w:r w:rsidRPr="00A7631A">
              <w:rPr>
                <w:rFonts w:ascii="Calibri" w:eastAsia="Times New Roman" w:hAnsi="Calibri" w:cs="Calibri"/>
                <w:color w:val="000000"/>
                <w:kern w:val="0"/>
                <w:lang w:eastAsia="en-GB"/>
                <w14:ligatures w14:val="none"/>
              </w:rPr>
              <w:t>6.00pm</w:t>
            </w:r>
          </w:p>
        </w:tc>
        <w:tc>
          <w:tcPr>
            <w:tcW w:w="5891" w:type="dxa"/>
            <w:tcBorders>
              <w:top w:val="single" w:sz="4" w:space="0" w:color="auto"/>
              <w:left w:val="nil"/>
              <w:bottom w:val="single" w:sz="4" w:space="0" w:color="auto"/>
              <w:right w:val="single" w:sz="4" w:space="0" w:color="auto"/>
            </w:tcBorders>
            <w:shd w:val="clear" w:color="auto" w:fill="auto"/>
            <w:noWrap/>
            <w:vAlign w:val="bottom"/>
            <w:hideMark/>
          </w:tcPr>
          <w:p w14:paraId="6B78EC3D" w14:textId="72B7AC71" w:rsidR="00A7631A" w:rsidRPr="00A7631A" w:rsidRDefault="00A7631A" w:rsidP="00A7631A">
            <w:pPr>
              <w:spacing w:after="0" w:line="240" w:lineRule="auto"/>
              <w:rPr>
                <w:rFonts w:ascii="Calibri" w:eastAsia="Times New Roman" w:hAnsi="Calibri" w:cs="Calibri"/>
                <w:color w:val="000000"/>
                <w:kern w:val="0"/>
                <w:lang w:eastAsia="en-GB"/>
                <w14:ligatures w14:val="none"/>
              </w:rPr>
            </w:pPr>
            <w:r w:rsidRPr="00A7631A">
              <w:rPr>
                <w:rFonts w:ascii="Calibri" w:eastAsia="Times New Roman" w:hAnsi="Calibri" w:cs="Calibri"/>
                <w:color w:val="000000"/>
                <w:kern w:val="0"/>
                <w:lang w:eastAsia="en-GB"/>
                <w14:ligatures w14:val="none"/>
              </w:rPr>
              <w:t>Community &amp; Environment</w:t>
            </w:r>
            <w:r>
              <w:rPr>
                <w:rFonts w:ascii="Calibri" w:eastAsia="Times New Roman" w:hAnsi="Calibri" w:cs="Calibri"/>
                <w:color w:val="000000"/>
                <w:kern w:val="0"/>
                <w:lang w:eastAsia="en-GB"/>
                <w14:ligatures w14:val="none"/>
              </w:rPr>
              <w:t xml:space="preserve"> Committee</w:t>
            </w:r>
          </w:p>
        </w:tc>
      </w:tr>
      <w:tr w:rsidR="00A7631A" w:rsidRPr="00A7631A" w14:paraId="23A70D54" w14:textId="77777777" w:rsidTr="00A7631A">
        <w:trPr>
          <w:trHeight w:val="288"/>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72D43932" w14:textId="77777777" w:rsidR="00A7631A" w:rsidRPr="00A7631A" w:rsidRDefault="00A7631A" w:rsidP="00A7631A">
            <w:pPr>
              <w:spacing w:after="0" w:line="240" w:lineRule="auto"/>
              <w:jc w:val="right"/>
              <w:rPr>
                <w:rFonts w:ascii="Calibri" w:eastAsia="Times New Roman" w:hAnsi="Calibri" w:cs="Calibri"/>
                <w:color w:val="000000"/>
                <w:kern w:val="0"/>
                <w:lang w:eastAsia="en-GB"/>
                <w14:ligatures w14:val="none"/>
              </w:rPr>
            </w:pPr>
            <w:r w:rsidRPr="00A7631A">
              <w:rPr>
                <w:rFonts w:ascii="Calibri" w:eastAsia="Times New Roman" w:hAnsi="Calibri" w:cs="Calibri"/>
                <w:color w:val="000000"/>
                <w:kern w:val="0"/>
                <w:lang w:eastAsia="en-GB"/>
                <w14:ligatures w14:val="none"/>
              </w:rPr>
              <w:t>04/12/2024</w:t>
            </w:r>
          </w:p>
        </w:tc>
        <w:tc>
          <w:tcPr>
            <w:tcW w:w="1269" w:type="dxa"/>
            <w:tcBorders>
              <w:top w:val="nil"/>
              <w:left w:val="nil"/>
              <w:bottom w:val="single" w:sz="4" w:space="0" w:color="auto"/>
              <w:right w:val="single" w:sz="4" w:space="0" w:color="auto"/>
            </w:tcBorders>
            <w:shd w:val="clear" w:color="auto" w:fill="auto"/>
            <w:noWrap/>
            <w:vAlign w:val="bottom"/>
            <w:hideMark/>
          </w:tcPr>
          <w:p w14:paraId="52A31804" w14:textId="77777777" w:rsidR="00A7631A" w:rsidRPr="00A7631A" w:rsidRDefault="00A7631A" w:rsidP="00A7631A">
            <w:pPr>
              <w:spacing w:after="0" w:line="240" w:lineRule="auto"/>
              <w:rPr>
                <w:rFonts w:ascii="Calibri" w:eastAsia="Times New Roman" w:hAnsi="Calibri" w:cs="Calibri"/>
                <w:color w:val="000000"/>
                <w:kern w:val="0"/>
                <w:lang w:eastAsia="en-GB"/>
                <w14:ligatures w14:val="none"/>
              </w:rPr>
            </w:pPr>
            <w:r w:rsidRPr="00A7631A">
              <w:rPr>
                <w:rFonts w:ascii="Calibri" w:eastAsia="Times New Roman" w:hAnsi="Calibri" w:cs="Calibri"/>
                <w:color w:val="000000"/>
                <w:kern w:val="0"/>
                <w:lang w:eastAsia="en-GB"/>
                <w14:ligatures w14:val="none"/>
              </w:rPr>
              <w:t>7.00pm</w:t>
            </w:r>
          </w:p>
        </w:tc>
        <w:tc>
          <w:tcPr>
            <w:tcW w:w="5891" w:type="dxa"/>
            <w:tcBorders>
              <w:top w:val="nil"/>
              <w:left w:val="nil"/>
              <w:bottom w:val="single" w:sz="4" w:space="0" w:color="auto"/>
              <w:right w:val="single" w:sz="4" w:space="0" w:color="auto"/>
            </w:tcBorders>
            <w:shd w:val="clear" w:color="auto" w:fill="auto"/>
            <w:noWrap/>
            <w:vAlign w:val="bottom"/>
            <w:hideMark/>
          </w:tcPr>
          <w:p w14:paraId="55DD3E2C" w14:textId="016D26D3" w:rsidR="00A7631A" w:rsidRPr="00A7631A" w:rsidRDefault="00A7631A" w:rsidP="00A7631A">
            <w:pPr>
              <w:spacing w:after="0" w:line="240" w:lineRule="auto"/>
              <w:rPr>
                <w:rFonts w:ascii="Calibri" w:eastAsia="Times New Roman" w:hAnsi="Calibri" w:cs="Calibri"/>
                <w:color w:val="000000"/>
                <w:kern w:val="0"/>
                <w:lang w:eastAsia="en-GB"/>
                <w14:ligatures w14:val="none"/>
              </w:rPr>
            </w:pPr>
            <w:r w:rsidRPr="00A7631A">
              <w:rPr>
                <w:rFonts w:ascii="Calibri" w:eastAsia="Times New Roman" w:hAnsi="Calibri" w:cs="Calibri"/>
                <w:color w:val="000000"/>
                <w:kern w:val="0"/>
                <w:lang w:eastAsia="en-GB"/>
                <w14:ligatures w14:val="none"/>
              </w:rPr>
              <w:t>Planning</w:t>
            </w:r>
            <w:r>
              <w:rPr>
                <w:rFonts w:ascii="Calibri" w:eastAsia="Times New Roman" w:hAnsi="Calibri" w:cs="Calibri"/>
                <w:color w:val="000000"/>
                <w:kern w:val="0"/>
                <w:lang w:eastAsia="en-GB"/>
                <w14:ligatures w14:val="none"/>
              </w:rPr>
              <w:t xml:space="preserve"> Committee</w:t>
            </w:r>
          </w:p>
        </w:tc>
      </w:tr>
      <w:tr w:rsidR="00A7631A" w:rsidRPr="00A7631A" w14:paraId="038BF9DE" w14:textId="77777777" w:rsidTr="00A7631A">
        <w:trPr>
          <w:trHeight w:val="288"/>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5AB72635" w14:textId="77777777" w:rsidR="00A7631A" w:rsidRPr="00A7631A" w:rsidRDefault="00A7631A" w:rsidP="00A7631A">
            <w:pPr>
              <w:spacing w:after="0" w:line="240" w:lineRule="auto"/>
              <w:jc w:val="right"/>
              <w:rPr>
                <w:rFonts w:ascii="Calibri" w:eastAsia="Times New Roman" w:hAnsi="Calibri" w:cs="Calibri"/>
                <w:color w:val="000000"/>
                <w:kern w:val="0"/>
                <w:lang w:eastAsia="en-GB"/>
                <w14:ligatures w14:val="none"/>
              </w:rPr>
            </w:pPr>
            <w:r w:rsidRPr="00A7631A">
              <w:rPr>
                <w:rFonts w:ascii="Calibri" w:eastAsia="Times New Roman" w:hAnsi="Calibri" w:cs="Calibri"/>
                <w:color w:val="000000"/>
                <w:kern w:val="0"/>
                <w:lang w:eastAsia="en-GB"/>
                <w14:ligatures w14:val="none"/>
              </w:rPr>
              <w:t>04/12/2024</w:t>
            </w:r>
          </w:p>
        </w:tc>
        <w:tc>
          <w:tcPr>
            <w:tcW w:w="1269" w:type="dxa"/>
            <w:tcBorders>
              <w:top w:val="nil"/>
              <w:left w:val="nil"/>
              <w:bottom w:val="single" w:sz="4" w:space="0" w:color="auto"/>
              <w:right w:val="single" w:sz="4" w:space="0" w:color="auto"/>
            </w:tcBorders>
            <w:shd w:val="clear" w:color="auto" w:fill="auto"/>
            <w:noWrap/>
            <w:vAlign w:val="bottom"/>
            <w:hideMark/>
          </w:tcPr>
          <w:p w14:paraId="3F419F2A" w14:textId="7057C11B" w:rsidR="00A7631A" w:rsidRPr="00A7631A" w:rsidRDefault="00A7631A" w:rsidP="00A7631A">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To follow</w:t>
            </w:r>
          </w:p>
        </w:tc>
        <w:tc>
          <w:tcPr>
            <w:tcW w:w="5891" w:type="dxa"/>
            <w:tcBorders>
              <w:top w:val="nil"/>
              <w:left w:val="nil"/>
              <w:bottom w:val="single" w:sz="4" w:space="0" w:color="auto"/>
              <w:right w:val="single" w:sz="4" w:space="0" w:color="auto"/>
            </w:tcBorders>
            <w:shd w:val="clear" w:color="auto" w:fill="auto"/>
            <w:noWrap/>
            <w:vAlign w:val="bottom"/>
            <w:hideMark/>
          </w:tcPr>
          <w:p w14:paraId="5383D4EA" w14:textId="2E622FA2" w:rsidR="00A7631A" w:rsidRPr="00A7631A" w:rsidRDefault="00A7631A" w:rsidP="00A7631A">
            <w:pPr>
              <w:spacing w:after="0" w:line="240" w:lineRule="auto"/>
              <w:rPr>
                <w:rFonts w:ascii="Calibri" w:eastAsia="Times New Roman" w:hAnsi="Calibri" w:cs="Calibri"/>
                <w:color w:val="000000"/>
                <w:kern w:val="0"/>
                <w:lang w:eastAsia="en-GB"/>
                <w14:ligatures w14:val="none"/>
              </w:rPr>
            </w:pPr>
            <w:r w:rsidRPr="00A7631A">
              <w:rPr>
                <w:rFonts w:ascii="Calibri" w:eastAsia="Times New Roman" w:hAnsi="Calibri" w:cs="Calibri"/>
                <w:color w:val="000000"/>
                <w:kern w:val="0"/>
                <w:lang w:eastAsia="en-GB"/>
                <w14:ligatures w14:val="none"/>
              </w:rPr>
              <w:t>Finance</w:t>
            </w:r>
            <w:r>
              <w:rPr>
                <w:rFonts w:ascii="Calibri" w:eastAsia="Times New Roman" w:hAnsi="Calibri" w:cs="Calibri"/>
                <w:color w:val="000000"/>
                <w:kern w:val="0"/>
                <w:lang w:eastAsia="en-GB"/>
                <w14:ligatures w14:val="none"/>
              </w:rPr>
              <w:t xml:space="preserve"> Committee</w:t>
            </w:r>
          </w:p>
        </w:tc>
      </w:tr>
      <w:tr w:rsidR="00A7631A" w:rsidRPr="00A7631A" w14:paraId="40A7481A" w14:textId="77777777" w:rsidTr="00A7631A">
        <w:trPr>
          <w:trHeight w:val="288"/>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2BFD597F" w14:textId="77777777" w:rsidR="00A7631A" w:rsidRPr="00A7631A" w:rsidRDefault="00A7631A" w:rsidP="00A7631A">
            <w:pPr>
              <w:spacing w:after="0" w:line="240" w:lineRule="auto"/>
              <w:jc w:val="right"/>
              <w:rPr>
                <w:rFonts w:ascii="Calibri" w:eastAsia="Times New Roman" w:hAnsi="Calibri" w:cs="Calibri"/>
                <w:color w:val="000000"/>
                <w:kern w:val="0"/>
                <w:lang w:eastAsia="en-GB"/>
                <w14:ligatures w14:val="none"/>
              </w:rPr>
            </w:pPr>
            <w:r w:rsidRPr="00A7631A">
              <w:rPr>
                <w:rFonts w:ascii="Calibri" w:eastAsia="Times New Roman" w:hAnsi="Calibri" w:cs="Calibri"/>
                <w:color w:val="000000"/>
                <w:kern w:val="0"/>
                <w:lang w:eastAsia="en-GB"/>
                <w14:ligatures w14:val="none"/>
              </w:rPr>
              <w:t>08/01/2025</w:t>
            </w:r>
          </w:p>
        </w:tc>
        <w:tc>
          <w:tcPr>
            <w:tcW w:w="1269" w:type="dxa"/>
            <w:tcBorders>
              <w:top w:val="nil"/>
              <w:left w:val="nil"/>
              <w:bottom w:val="single" w:sz="4" w:space="0" w:color="auto"/>
              <w:right w:val="single" w:sz="4" w:space="0" w:color="auto"/>
            </w:tcBorders>
            <w:shd w:val="clear" w:color="auto" w:fill="auto"/>
            <w:noWrap/>
            <w:vAlign w:val="bottom"/>
            <w:hideMark/>
          </w:tcPr>
          <w:p w14:paraId="315F182E" w14:textId="77777777" w:rsidR="00A7631A" w:rsidRPr="00A7631A" w:rsidRDefault="00A7631A" w:rsidP="00A7631A">
            <w:pPr>
              <w:spacing w:after="0" w:line="240" w:lineRule="auto"/>
              <w:rPr>
                <w:rFonts w:ascii="Calibri" w:eastAsia="Times New Roman" w:hAnsi="Calibri" w:cs="Calibri"/>
                <w:color w:val="000000"/>
                <w:kern w:val="0"/>
                <w:lang w:eastAsia="en-GB"/>
                <w14:ligatures w14:val="none"/>
              </w:rPr>
            </w:pPr>
            <w:r w:rsidRPr="00A7631A">
              <w:rPr>
                <w:rFonts w:ascii="Calibri" w:eastAsia="Times New Roman" w:hAnsi="Calibri" w:cs="Calibri"/>
                <w:color w:val="000000"/>
                <w:kern w:val="0"/>
                <w:lang w:eastAsia="en-GB"/>
                <w14:ligatures w14:val="none"/>
              </w:rPr>
              <w:t>7.00pm</w:t>
            </w:r>
          </w:p>
        </w:tc>
        <w:tc>
          <w:tcPr>
            <w:tcW w:w="5891" w:type="dxa"/>
            <w:tcBorders>
              <w:top w:val="nil"/>
              <w:left w:val="nil"/>
              <w:bottom w:val="single" w:sz="4" w:space="0" w:color="auto"/>
              <w:right w:val="single" w:sz="4" w:space="0" w:color="auto"/>
            </w:tcBorders>
            <w:shd w:val="clear" w:color="auto" w:fill="auto"/>
            <w:noWrap/>
            <w:vAlign w:val="bottom"/>
            <w:hideMark/>
          </w:tcPr>
          <w:p w14:paraId="282F7BA6" w14:textId="33D48383" w:rsidR="00A7631A" w:rsidRPr="00A7631A" w:rsidRDefault="00A7631A" w:rsidP="00A7631A">
            <w:pPr>
              <w:spacing w:after="0" w:line="240" w:lineRule="auto"/>
              <w:rPr>
                <w:rFonts w:ascii="Calibri" w:eastAsia="Times New Roman" w:hAnsi="Calibri" w:cs="Calibri"/>
                <w:color w:val="000000"/>
                <w:kern w:val="0"/>
                <w:lang w:eastAsia="en-GB"/>
                <w14:ligatures w14:val="none"/>
              </w:rPr>
            </w:pPr>
            <w:r w:rsidRPr="00A7631A">
              <w:rPr>
                <w:rFonts w:ascii="Calibri" w:eastAsia="Times New Roman" w:hAnsi="Calibri" w:cs="Calibri"/>
                <w:color w:val="000000"/>
                <w:kern w:val="0"/>
                <w:lang w:eastAsia="en-GB"/>
                <w14:ligatures w14:val="none"/>
              </w:rPr>
              <w:t>Planning</w:t>
            </w:r>
            <w:r>
              <w:rPr>
                <w:rFonts w:ascii="Calibri" w:eastAsia="Times New Roman" w:hAnsi="Calibri" w:cs="Calibri"/>
                <w:color w:val="000000"/>
                <w:kern w:val="0"/>
                <w:lang w:eastAsia="en-GB"/>
                <w14:ligatures w14:val="none"/>
              </w:rPr>
              <w:t xml:space="preserve"> Committee</w:t>
            </w:r>
          </w:p>
        </w:tc>
      </w:tr>
      <w:tr w:rsidR="00A7631A" w:rsidRPr="00A7631A" w14:paraId="085C072E" w14:textId="77777777" w:rsidTr="00A7631A">
        <w:trPr>
          <w:trHeight w:val="288"/>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6C85DB25" w14:textId="77777777" w:rsidR="00A7631A" w:rsidRPr="00A7631A" w:rsidRDefault="00A7631A" w:rsidP="00A7631A">
            <w:pPr>
              <w:spacing w:after="0" w:line="240" w:lineRule="auto"/>
              <w:jc w:val="right"/>
              <w:rPr>
                <w:rFonts w:ascii="Calibri" w:eastAsia="Times New Roman" w:hAnsi="Calibri" w:cs="Calibri"/>
                <w:color w:val="000000"/>
                <w:kern w:val="0"/>
                <w:lang w:eastAsia="en-GB"/>
                <w14:ligatures w14:val="none"/>
              </w:rPr>
            </w:pPr>
            <w:r w:rsidRPr="00A7631A">
              <w:rPr>
                <w:rFonts w:ascii="Calibri" w:eastAsia="Times New Roman" w:hAnsi="Calibri" w:cs="Calibri"/>
                <w:color w:val="000000"/>
                <w:kern w:val="0"/>
                <w:lang w:eastAsia="en-GB"/>
                <w14:ligatures w14:val="none"/>
              </w:rPr>
              <w:t>08/01/2025</w:t>
            </w:r>
          </w:p>
        </w:tc>
        <w:tc>
          <w:tcPr>
            <w:tcW w:w="1269" w:type="dxa"/>
            <w:tcBorders>
              <w:top w:val="nil"/>
              <w:left w:val="nil"/>
              <w:bottom w:val="single" w:sz="4" w:space="0" w:color="auto"/>
              <w:right w:val="single" w:sz="4" w:space="0" w:color="auto"/>
            </w:tcBorders>
            <w:shd w:val="clear" w:color="auto" w:fill="auto"/>
            <w:noWrap/>
            <w:vAlign w:val="bottom"/>
            <w:hideMark/>
          </w:tcPr>
          <w:p w14:paraId="66350224" w14:textId="5A1F97DC" w:rsidR="00A7631A" w:rsidRPr="00A7631A" w:rsidRDefault="00A7631A" w:rsidP="00A7631A">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To follow</w:t>
            </w:r>
          </w:p>
        </w:tc>
        <w:tc>
          <w:tcPr>
            <w:tcW w:w="5891" w:type="dxa"/>
            <w:tcBorders>
              <w:top w:val="nil"/>
              <w:left w:val="nil"/>
              <w:bottom w:val="single" w:sz="4" w:space="0" w:color="auto"/>
              <w:right w:val="single" w:sz="4" w:space="0" w:color="auto"/>
            </w:tcBorders>
            <w:shd w:val="clear" w:color="auto" w:fill="auto"/>
            <w:noWrap/>
            <w:vAlign w:val="bottom"/>
            <w:hideMark/>
          </w:tcPr>
          <w:p w14:paraId="1AA007E8" w14:textId="692C3BA2" w:rsidR="00A7631A" w:rsidRPr="00A7631A" w:rsidRDefault="00A7631A" w:rsidP="00A7631A">
            <w:pPr>
              <w:spacing w:after="0" w:line="240" w:lineRule="auto"/>
              <w:rPr>
                <w:rFonts w:ascii="Calibri" w:eastAsia="Times New Roman" w:hAnsi="Calibri" w:cs="Calibri"/>
                <w:color w:val="000000"/>
                <w:kern w:val="0"/>
                <w:lang w:eastAsia="en-GB"/>
                <w14:ligatures w14:val="none"/>
              </w:rPr>
            </w:pPr>
            <w:r w:rsidRPr="00A7631A">
              <w:rPr>
                <w:rFonts w:ascii="Calibri" w:eastAsia="Times New Roman" w:hAnsi="Calibri" w:cs="Calibri"/>
                <w:color w:val="000000"/>
                <w:kern w:val="0"/>
                <w:lang w:eastAsia="en-GB"/>
                <w14:ligatures w14:val="none"/>
              </w:rPr>
              <w:t>Finance</w:t>
            </w:r>
            <w:r>
              <w:rPr>
                <w:rFonts w:ascii="Calibri" w:eastAsia="Times New Roman" w:hAnsi="Calibri" w:cs="Calibri"/>
                <w:color w:val="000000"/>
                <w:kern w:val="0"/>
                <w:lang w:eastAsia="en-GB"/>
                <w14:ligatures w14:val="none"/>
              </w:rPr>
              <w:t xml:space="preserve"> Committee</w:t>
            </w:r>
          </w:p>
        </w:tc>
      </w:tr>
      <w:tr w:rsidR="00A7631A" w:rsidRPr="00A7631A" w14:paraId="68E03FD9" w14:textId="77777777" w:rsidTr="00A7631A">
        <w:trPr>
          <w:trHeight w:val="288"/>
        </w:trPr>
        <w:tc>
          <w:tcPr>
            <w:tcW w:w="1278" w:type="dxa"/>
            <w:tcBorders>
              <w:top w:val="nil"/>
              <w:left w:val="single" w:sz="4" w:space="0" w:color="auto"/>
              <w:bottom w:val="single" w:sz="4" w:space="0" w:color="auto"/>
              <w:right w:val="single" w:sz="4" w:space="0" w:color="auto"/>
            </w:tcBorders>
            <w:shd w:val="clear" w:color="auto" w:fill="auto"/>
            <w:noWrap/>
            <w:vAlign w:val="bottom"/>
            <w:hideMark/>
          </w:tcPr>
          <w:p w14:paraId="4D8C3685" w14:textId="77777777" w:rsidR="00A7631A" w:rsidRPr="00A7631A" w:rsidRDefault="00A7631A" w:rsidP="00A7631A">
            <w:pPr>
              <w:spacing w:after="0" w:line="240" w:lineRule="auto"/>
              <w:jc w:val="right"/>
              <w:rPr>
                <w:rFonts w:ascii="Calibri" w:eastAsia="Times New Roman" w:hAnsi="Calibri" w:cs="Calibri"/>
                <w:color w:val="000000"/>
                <w:kern w:val="0"/>
                <w:lang w:eastAsia="en-GB"/>
                <w14:ligatures w14:val="none"/>
              </w:rPr>
            </w:pPr>
            <w:r w:rsidRPr="00A7631A">
              <w:rPr>
                <w:rFonts w:ascii="Calibri" w:eastAsia="Times New Roman" w:hAnsi="Calibri" w:cs="Calibri"/>
                <w:color w:val="000000"/>
                <w:kern w:val="0"/>
                <w:lang w:eastAsia="en-GB"/>
                <w14:ligatures w14:val="none"/>
              </w:rPr>
              <w:t>15/01/2025</w:t>
            </w:r>
          </w:p>
        </w:tc>
        <w:tc>
          <w:tcPr>
            <w:tcW w:w="1269" w:type="dxa"/>
            <w:tcBorders>
              <w:top w:val="nil"/>
              <w:left w:val="nil"/>
              <w:bottom w:val="single" w:sz="4" w:space="0" w:color="auto"/>
              <w:right w:val="single" w:sz="4" w:space="0" w:color="auto"/>
            </w:tcBorders>
            <w:shd w:val="clear" w:color="auto" w:fill="auto"/>
            <w:noWrap/>
            <w:vAlign w:val="bottom"/>
            <w:hideMark/>
          </w:tcPr>
          <w:p w14:paraId="171458BF" w14:textId="77777777" w:rsidR="00A7631A" w:rsidRPr="00A7631A" w:rsidRDefault="00A7631A" w:rsidP="00A7631A">
            <w:pPr>
              <w:spacing w:after="0" w:line="240" w:lineRule="auto"/>
              <w:rPr>
                <w:rFonts w:ascii="Calibri" w:eastAsia="Times New Roman" w:hAnsi="Calibri" w:cs="Calibri"/>
                <w:color w:val="000000"/>
                <w:kern w:val="0"/>
                <w:lang w:eastAsia="en-GB"/>
                <w14:ligatures w14:val="none"/>
              </w:rPr>
            </w:pPr>
            <w:r w:rsidRPr="00A7631A">
              <w:rPr>
                <w:rFonts w:ascii="Calibri" w:eastAsia="Times New Roman" w:hAnsi="Calibri" w:cs="Calibri"/>
                <w:color w:val="000000"/>
                <w:kern w:val="0"/>
                <w:lang w:eastAsia="en-GB"/>
                <w14:ligatures w14:val="none"/>
              </w:rPr>
              <w:t xml:space="preserve">7.00pm </w:t>
            </w:r>
          </w:p>
        </w:tc>
        <w:tc>
          <w:tcPr>
            <w:tcW w:w="5891" w:type="dxa"/>
            <w:tcBorders>
              <w:top w:val="nil"/>
              <w:left w:val="nil"/>
              <w:bottom w:val="single" w:sz="4" w:space="0" w:color="auto"/>
              <w:right w:val="single" w:sz="4" w:space="0" w:color="auto"/>
            </w:tcBorders>
            <w:shd w:val="clear" w:color="auto" w:fill="auto"/>
            <w:noWrap/>
            <w:vAlign w:val="bottom"/>
            <w:hideMark/>
          </w:tcPr>
          <w:p w14:paraId="029D555B" w14:textId="77777777" w:rsidR="00A7631A" w:rsidRPr="00A7631A" w:rsidRDefault="00A7631A" w:rsidP="00A7631A">
            <w:pPr>
              <w:spacing w:after="0" w:line="240" w:lineRule="auto"/>
              <w:rPr>
                <w:rFonts w:ascii="Calibri" w:eastAsia="Times New Roman" w:hAnsi="Calibri" w:cs="Calibri"/>
                <w:color w:val="000000"/>
                <w:kern w:val="0"/>
                <w:lang w:eastAsia="en-GB"/>
                <w14:ligatures w14:val="none"/>
              </w:rPr>
            </w:pPr>
            <w:r w:rsidRPr="00A7631A">
              <w:rPr>
                <w:rFonts w:ascii="Calibri" w:eastAsia="Times New Roman" w:hAnsi="Calibri" w:cs="Calibri"/>
                <w:color w:val="000000"/>
                <w:kern w:val="0"/>
                <w:lang w:eastAsia="en-GB"/>
                <w14:ligatures w14:val="none"/>
              </w:rPr>
              <w:t>Easebourne Parish Council</w:t>
            </w:r>
          </w:p>
        </w:tc>
      </w:tr>
    </w:tbl>
    <w:p w14:paraId="6A8D6C77" w14:textId="77777777" w:rsidR="00472DD2" w:rsidRPr="00472DD2" w:rsidRDefault="00472DD2" w:rsidP="00472DD2">
      <w:pPr>
        <w:spacing w:after="0"/>
        <w:rPr>
          <w:rFonts w:cstheme="minorHAnsi"/>
          <w:sz w:val="20"/>
          <w:szCs w:val="20"/>
        </w:rPr>
      </w:pPr>
    </w:p>
    <w:p w14:paraId="57A43892" w14:textId="77777777" w:rsidR="006E6F6F" w:rsidRPr="006E6F6F" w:rsidRDefault="006E6F6F" w:rsidP="006E6F6F">
      <w:pPr>
        <w:spacing w:after="0"/>
        <w:rPr>
          <w:rFonts w:cstheme="minorHAnsi"/>
          <w:sz w:val="20"/>
          <w:szCs w:val="20"/>
        </w:rPr>
      </w:pPr>
    </w:p>
    <w:p w14:paraId="2943D6AD" w14:textId="77777777" w:rsidR="006E6F6F" w:rsidRPr="007527AE" w:rsidRDefault="006E6F6F" w:rsidP="006E6F6F">
      <w:pPr>
        <w:rPr>
          <w:rFonts w:eastAsia="Calibri" w:cstheme="minorHAnsi"/>
          <w:sz w:val="20"/>
          <w:szCs w:val="20"/>
        </w:rPr>
      </w:pPr>
      <w:r w:rsidRPr="007527AE">
        <w:rPr>
          <w:rFonts w:eastAsia="Calibri" w:cstheme="minorHAnsi"/>
          <w:sz w:val="20"/>
          <w:szCs w:val="20"/>
        </w:rPr>
        <w:t xml:space="preserve">Signed  </w:t>
      </w:r>
    </w:p>
    <w:p w14:paraId="5E696B0A" w14:textId="450BCABA" w:rsidR="006E6F6F" w:rsidRPr="00B7556B" w:rsidRDefault="006E6F6F" w:rsidP="006E6F6F">
      <w:pPr>
        <w:rPr>
          <w:rFonts w:eastAsia="Calibri" w:cstheme="minorHAnsi"/>
          <w:i/>
          <w:sz w:val="20"/>
          <w:szCs w:val="20"/>
        </w:rPr>
      </w:pPr>
      <w:r w:rsidRPr="007527AE">
        <w:rPr>
          <w:rFonts w:eastAsia="Calibri" w:cstheme="minorHAnsi"/>
          <w:sz w:val="20"/>
          <w:szCs w:val="20"/>
        </w:rPr>
        <w:tab/>
      </w:r>
      <w:r w:rsidRPr="007527AE">
        <w:rPr>
          <w:rFonts w:eastAsia="Calibri" w:cstheme="minorHAnsi"/>
          <w:i/>
          <w:sz w:val="20"/>
          <w:szCs w:val="20"/>
        </w:rPr>
        <w:t>E.Tremaine</w:t>
      </w:r>
    </w:p>
    <w:p w14:paraId="0D3C4BA8" w14:textId="77777777" w:rsidR="006E6F6F" w:rsidRPr="007527AE" w:rsidRDefault="006E6F6F" w:rsidP="006E6F6F">
      <w:pPr>
        <w:rPr>
          <w:rFonts w:eastAsia="Calibri" w:cstheme="minorHAnsi"/>
          <w:sz w:val="20"/>
          <w:szCs w:val="20"/>
        </w:rPr>
      </w:pPr>
      <w:r w:rsidRPr="007527AE">
        <w:rPr>
          <w:rFonts w:eastAsia="Calibri" w:cstheme="minorHAnsi"/>
          <w:sz w:val="20"/>
          <w:szCs w:val="20"/>
        </w:rPr>
        <w:t xml:space="preserve">Clerk to the Parish Council                         </w:t>
      </w:r>
    </w:p>
    <w:p w14:paraId="57E76512" w14:textId="77777777" w:rsidR="006E6F6F" w:rsidRPr="006E6F6F" w:rsidRDefault="006E6F6F" w:rsidP="006E6F6F">
      <w:pPr>
        <w:spacing w:after="0"/>
        <w:rPr>
          <w:rFonts w:cstheme="minorHAnsi"/>
          <w:sz w:val="20"/>
          <w:szCs w:val="20"/>
        </w:rPr>
      </w:pPr>
    </w:p>
    <w:sectPr w:rsidR="006E6F6F" w:rsidRPr="006E6F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A4510"/>
    <w:multiLevelType w:val="hybridMultilevel"/>
    <w:tmpl w:val="1A522C28"/>
    <w:lvl w:ilvl="0" w:tplc="41A8309A">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6739B"/>
    <w:multiLevelType w:val="hybridMultilevel"/>
    <w:tmpl w:val="7FD6970C"/>
    <w:lvl w:ilvl="0" w:tplc="B74A3702">
      <w:start w:val="1"/>
      <w:numFmt w:val="lowerLetter"/>
      <w:lvlText w:val="%1)"/>
      <w:lvlJc w:val="left"/>
      <w:pPr>
        <w:ind w:left="720" w:hanging="360"/>
      </w:pPr>
      <w:rPr>
        <w:rFonts w:asciiTheme="minorHAnsi" w:eastAsiaTheme="minorHAnsi" w:hAnsiTheme="minorHAnsi" w:cs="Arial"/>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839843">
    <w:abstractNumId w:val="0"/>
  </w:num>
  <w:num w:numId="2" w16cid:durableId="503126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6F"/>
    <w:rsid w:val="000215E4"/>
    <w:rsid w:val="00022D20"/>
    <w:rsid w:val="00025A4D"/>
    <w:rsid w:val="00061F54"/>
    <w:rsid w:val="00066F25"/>
    <w:rsid w:val="00074B7A"/>
    <w:rsid w:val="00076A66"/>
    <w:rsid w:val="00096E06"/>
    <w:rsid w:val="000C21B2"/>
    <w:rsid w:val="000E56EC"/>
    <w:rsid w:val="001E0057"/>
    <w:rsid w:val="001E5379"/>
    <w:rsid w:val="001F7BD9"/>
    <w:rsid w:val="00237F21"/>
    <w:rsid w:val="002806D1"/>
    <w:rsid w:val="00355662"/>
    <w:rsid w:val="003D2966"/>
    <w:rsid w:val="00450142"/>
    <w:rsid w:val="00472DD2"/>
    <w:rsid w:val="0063571E"/>
    <w:rsid w:val="006C3377"/>
    <w:rsid w:val="006D12AA"/>
    <w:rsid w:val="006E6F6F"/>
    <w:rsid w:val="006F12DF"/>
    <w:rsid w:val="006F5B69"/>
    <w:rsid w:val="0076363B"/>
    <w:rsid w:val="00787F71"/>
    <w:rsid w:val="00794F9A"/>
    <w:rsid w:val="007F40A5"/>
    <w:rsid w:val="00807AE6"/>
    <w:rsid w:val="008B136E"/>
    <w:rsid w:val="008B3D92"/>
    <w:rsid w:val="008E074B"/>
    <w:rsid w:val="00A729BF"/>
    <w:rsid w:val="00A7631A"/>
    <w:rsid w:val="00B0081A"/>
    <w:rsid w:val="00B2591F"/>
    <w:rsid w:val="00B7556B"/>
    <w:rsid w:val="00BA71A0"/>
    <w:rsid w:val="00BF5FDE"/>
    <w:rsid w:val="00C40952"/>
    <w:rsid w:val="00C75973"/>
    <w:rsid w:val="00C76940"/>
    <w:rsid w:val="00CA74BC"/>
    <w:rsid w:val="00CF5791"/>
    <w:rsid w:val="00D045A3"/>
    <w:rsid w:val="00D40D4E"/>
    <w:rsid w:val="00DB749F"/>
    <w:rsid w:val="00E073FC"/>
    <w:rsid w:val="00E33503"/>
    <w:rsid w:val="00E37E34"/>
    <w:rsid w:val="00EC010C"/>
    <w:rsid w:val="00ED46D6"/>
    <w:rsid w:val="00EE666F"/>
    <w:rsid w:val="00F304B9"/>
    <w:rsid w:val="00F478FA"/>
    <w:rsid w:val="00FC4EC8"/>
    <w:rsid w:val="00FE1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93A8"/>
  <w15:chartTrackingRefBased/>
  <w15:docId w15:val="{9EC435C8-40A7-4649-9D45-05A3CF401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E6F6F"/>
    <w:pPr>
      <w:spacing w:after="0" w:line="240" w:lineRule="auto"/>
      <w:jc w:val="center"/>
    </w:pPr>
    <w:rPr>
      <w:rFonts w:ascii="Times New Roman" w:eastAsia="Times New Roman" w:hAnsi="Times New Roman" w:cs="Times New Roman"/>
      <w:b/>
      <w:kern w:val="0"/>
      <w:sz w:val="28"/>
      <w:szCs w:val="20"/>
      <w14:ligatures w14:val="none"/>
    </w:rPr>
  </w:style>
  <w:style w:type="character" w:customStyle="1" w:styleId="TitleChar">
    <w:name w:val="Title Char"/>
    <w:basedOn w:val="DefaultParagraphFont"/>
    <w:link w:val="Title"/>
    <w:rsid w:val="006E6F6F"/>
    <w:rPr>
      <w:rFonts w:ascii="Times New Roman" w:eastAsia="Times New Roman" w:hAnsi="Times New Roman" w:cs="Times New Roman"/>
      <w:b/>
      <w:kern w:val="0"/>
      <w:sz w:val="28"/>
      <w:szCs w:val="20"/>
      <w14:ligatures w14:val="none"/>
    </w:rPr>
  </w:style>
  <w:style w:type="paragraph" w:styleId="ListParagraph">
    <w:name w:val="List Paragraph"/>
    <w:basedOn w:val="Normal"/>
    <w:uiPriority w:val="34"/>
    <w:qFormat/>
    <w:rsid w:val="006E6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22031">
      <w:bodyDiv w:val="1"/>
      <w:marLeft w:val="0"/>
      <w:marRight w:val="0"/>
      <w:marTop w:val="0"/>
      <w:marBottom w:val="0"/>
      <w:divBdr>
        <w:top w:val="none" w:sz="0" w:space="0" w:color="auto"/>
        <w:left w:val="none" w:sz="0" w:space="0" w:color="auto"/>
        <w:bottom w:val="none" w:sz="0" w:space="0" w:color="auto"/>
        <w:right w:val="none" w:sz="0" w:space="0" w:color="auto"/>
      </w:divBdr>
    </w:div>
    <w:div w:id="263610252">
      <w:bodyDiv w:val="1"/>
      <w:marLeft w:val="0"/>
      <w:marRight w:val="0"/>
      <w:marTop w:val="0"/>
      <w:marBottom w:val="0"/>
      <w:divBdr>
        <w:top w:val="none" w:sz="0" w:space="0" w:color="auto"/>
        <w:left w:val="none" w:sz="0" w:space="0" w:color="auto"/>
        <w:bottom w:val="none" w:sz="0" w:space="0" w:color="auto"/>
        <w:right w:val="none" w:sz="0" w:space="0" w:color="auto"/>
      </w:divBdr>
    </w:div>
    <w:div w:id="334187806">
      <w:bodyDiv w:val="1"/>
      <w:marLeft w:val="0"/>
      <w:marRight w:val="0"/>
      <w:marTop w:val="0"/>
      <w:marBottom w:val="0"/>
      <w:divBdr>
        <w:top w:val="none" w:sz="0" w:space="0" w:color="auto"/>
        <w:left w:val="none" w:sz="0" w:space="0" w:color="auto"/>
        <w:bottom w:val="none" w:sz="0" w:space="0" w:color="auto"/>
        <w:right w:val="none" w:sz="0" w:space="0" w:color="auto"/>
      </w:divBdr>
    </w:div>
    <w:div w:id="1288468555">
      <w:bodyDiv w:val="1"/>
      <w:marLeft w:val="0"/>
      <w:marRight w:val="0"/>
      <w:marTop w:val="0"/>
      <w:marBottom w:val="0"/>
      <w:divBdr>
        <w:top w:val="none" w:sz="0" w:space="0" w:color="auto"/>
        <w:left w:val="none" w:sz="0" w:space="0" w:color="auto"/>
        <w:bottom w:val="none" w:sz="0" w:space="0" w:color="auto"/>
        <w:right w:val="none" w:sz="0" w:space="0" w:color="auto"/>
      </w:divBdr>
    </w:div>
    <w:div w:id="1354530746">
      <w:bodyDiv w:val="1"/>
      <w:marLeft w:val="0"/>
      <w:marRight w:val="0"/>
      <w:marTop w:val="0"/>
      <w:marBottom w:val="0"/>
      <w:divBdr>
        <w:top w:val="none" w:sz="0" w:space="0" w:color="auto"/>
        <w:left w:val="none" w:sz="0" w:space="0" w:color="auto"/>
        <w:bottom w:val="none" w:sz="0" w:space="0" w:color="auto"/>
        <w:right w:val="none" w:sz="0" w:space="0" w:color="auto"/>
      </w:divBdr>
    </w:div>
    <w:div w:id="1397360531">
      <w:bodyDiv w:val="1"/>
      <w:marLeft w:val="0"/>
      <w:marRight w:val="0"/>
      <w:marTop w:val="0"/>
      <w:marBottom w:val="0"/>
      <w:divBdr>
        <w:top w:val="none" w:sz="0" w:space="0" w:color="auto"/>
        <w:left w:val="none" w:sz="0" w:space="0" w:color="auto"/>
        <w:bottom w:val="none" w:sz="0" w:space="0" w:color="auto"/>
        <w:right w:val="none" w:sz="0" w:space="0" w:color="auto"/>
      </w:divBdr>
    </w:div>
    <w:div w:id="17189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Tremaine</dc:creator>
  <cp:keywords/>
  <dc:description/>
  <cp:lastModifiedBy>Emma Tremaine</cp:lastModifiedBy>
  <cp:revision>18</cp:revision>
  <dcterms:created xsi:type="dcterms:W3CDTF">2024-11-06T11:10:00Z</dcterms:created>
  <dcterms:modified xsi:type="dcterms:W3CDTF">2024-11-08T19:33:00Z</dcterms:modified>
</cp:coreProperties>
</file>